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7" w:rsidRPr="0063746B" w:rsidRDefault="00884CB7" w:rsidP="0063746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63746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проведении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 </w:t>
      </w:r>
      <w:r w:rsidRPr="0063746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br/>
        <w:t>(с изменениями на 21 декабря 2018 года)</w:t>
      </w:r>
    </w:p>
    <w:p w:rsidR="00884CB7" w:rsidRPr="0063746B" w:rsidRDefault="00884CB7" w:rsidP="00882D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ГЛАВА АДМИНИСТРАЦИИ (ГУБЕРНАТОР) КРАСНОДАРСКОГО КРАЯ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25 августа 2011 года N 927</w:t>
      </w: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</w:t>
      </w:r>
      <w:proofErr w:type="gramEnd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</w:p>
    <w:p w:rsidR="00884CB7" w:rsidRPr="0063746B" w:rsidRDefault="00884CB7" w:rsidP="00882D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изменениями на 21 декабря 2018 года)</w:t>
      </w:r>
    </w:p>
    <w:p w:rsidR="00884CB7" w:rsidRPr="0063746B" w:rsidRDefault="00884CB7" w:rsidP="00882D4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 Постановлений главы администрации (губернатора) Краснодарского края </w:t>
      </w:r>
      <w:hyperlink r:id="rId8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28.03.2013 N 308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08.05.2014 N 438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18.02.2016 N 73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21.12.2018 N 857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82D4B" w:rsidRDefault="00882D4B" w:rsidP="00637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2D4B" w:rsidRDefault="00882D4B" w:rsidP="00637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63746B" w:rsidRDefault="00884CB7" w:rsidP="00637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постановлением главы администрации (губернатора) Краснодарского кра</w:t>
      </w:r>
      <w:r w:rsidR="00882D4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 от 5 октября 2015 года N 939 «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Об утверждении государственной</w:t>
      </w:r>
      <w:r w:rsidR="00882D4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программы Краснодарского края «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Развитие образования</w:t>
      </w:r>
      <w:r w:rsidR="00882D4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»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выявления и поощрения лидеров студенческого трудового движения, организаций - работодателей, принимающих студенческие трудовые отряды, а также образовательных организаций, активно формирующих студенческие трудовые отряды, стимулирования добровольческих инициатив студентов профессиональных образовательных организаций и образовательных организаций в</w:t>
      </w:r>
      <w:r w:rsidR="00882D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ысшего образования</w:t>
      </w:r>
      <w:proofErr w:type="gramEnd"/>
      <w:r w:rsidR="00882D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постановляю: </w:t>
      </w:r>
    </w:p>
    <w:p w:rsidR="001F75FD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Министерству образования, науки и молодежной политики Краснодарского края проводить ежегодный 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 (далее - Конкурс)</w:t>
      </w:r>
      <w:r w:rsidR="001F75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84CB7" w:rsidRPr="0063746B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Утвердить Положение о проведении Конкурса (прилагается).</w:t>
      </w:r>
    </w:p>
    <w:p w:rsidR="001F75FD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Рекомендовать профессиональным образовательным организациям и образовательным организациям высшего образования, находящимся на территории Краснодарского края, принимать участие в Конкурсе.</w:t>
      </w:r>
    </w:p>
    <w:p w:rsidR="001F75FD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Департаменту информационной политики Краснодарского края (</w:t>
      </w:r>
      <w:proofErr w:type="spell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Пригода</w:t>
      </w:r>
      <w:proofErr w:type="spellEnd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обеспечивать освещение в краевых средствах массовой информации подготовки, проведения и подведения итогов Конкурса.</w:t>
      </w:r>
    </w:p>
    <w:p w:rsidR="001F75FD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А.А. </w:t>
      </w:r>
      <w:proofErr w:type="spell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Минькову</w:t>
      </w:r>
      <w:proofErr w:type="spellEnd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84CB7" w:rsidRPr="0063746B" w:rsidRDefault="00884CB7" w:rsidP="001F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Постановление вступает в силу по истечении 10 дней после дня его официального опубликования.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(губернатор)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Краснодарского края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А.Н.ТКАЧЕВ</w:t>
      </w:r>
    </w:p>
    <w:p w:rsidR="00884CB7" w:rsidRPr="0063746B" w:rsidRDefault="00884CB7" w:rsidP="0063746B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Приложение. Положение о ежегодном краевом конкурсе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Утверждено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главы администрации (губернатора)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Краснодарского края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25 августа 2011 г. N 927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 Постановлений главы администрации (губернатора) Краснодарского края </w:t>
      </w:r>
      <w:hyperlink r:id="rId12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28.03.2013 N 308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08.05.2014 N 438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18.02.2016 N 73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21.12.2018 N 857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84CB7" w:rsidRPr="00A22AF8" w:rsidRDefault="00884CB7" w:rsidP="00494840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494840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ежегодного краевого конкурса среди студенческих трудовых отрядов, организаций - работодателей, принимающих студенческие трудовые отряды, и образовательных организаций, формирующих студенческие трудовые отряды (далее - Конкурс), осуществляется в соответствии с </w:t>
      </w:r>
      <w:hyperlink r:id="rId16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главы администрации (губернатора) Краснодарского края от 5 октября 2015 года N 939 "Об утверждении государственной программы Краснодарского края "Развитие образования"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государственная программа) и </w:t>
      </w:r>
      <w:hyperlink r:id="rId17" w:history="1"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главы администрации (губернатора) Краснодарского края от 18</w:t>
        </w:r>
        <w:proofErr w:type="gramEnd"/>
        <w:r w:rsidRPr="0063746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марта 2004 года N 263 "О государственной поддержке деятельности студенческих трудовых отрядов в Краснодарском крае"</w:t>
        </w:r>
      </w:hyperlink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Настоящее Положение определяет цели и задачи Конкурса, участников, сроки, место и порядок проведения.</w:t>
      </w:r>
    </w:p>
    <w:p w:rsidR="00494840" w:rsidRPr="00A22AF8" w:rsidRDefault="00884CB7" w:rsidP="00494840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Цели и задачи Конкурса</w:t>
      </w:r>
    </w:p>
    <w:p w:rsidR="00494840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Целью Конкурса является создание активной жизненной позиции учащейся молодежи, получение необходимых навыков коллективного труда и социального взаимодействия, выявление и поощрение лидеров студенческого трудового движения, организаций - работодателей, принимающих студенческие трудовые отряды, и образовательных организаций, активно формирующих студенческие трудовые отряды, стимулирование добровольческих инициатив студентов профессиональных образовательных организаций и образовательных организаций высшего образования Кубани по формированию студенческих трудовых отрядов.</w:t>
      </w:r>
    </w:p>
    <w:p w:rsidR="00494840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Задачами Конкурса являются: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пропаганда движения студенческих трудовых отрядов в Краснодарском крае;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заинтересованности образовательных организаций края, формирующих студенческие трудовые отряды, в создании постоянно действующих студенческих трудовых отрядов</w:t>
      </w: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proofErr w:type="gramEnd"/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заинтересованности организаций-работодателей, принимающих студенческие трудовые отряды, в предоставлении объемов работ и создании соответствующих условий для деятельности студенческих трудовых отрядов;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повышение качества работ, выполняемых студенческими трудовыми отрядами;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стимулирование общественных инициатив в студенческой среде и сфере практического освоения профессий.</w:t>
      </w:r>
    </w:p>
    <w:p w:rsidR="00A41045" w:rsidRDefault="00884CB7" w:rsidP="00A4104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Организатор и участники Конкурса</w:t>
      </w:r>
    </w:p>
    <w:p w:rsidR="00884CB7" w:rsidRPr="0063746B" w:rsidRDefault="00884CB7" w:rsidP="00A4104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3.1. Организатором Конкурса является министерство образования, науки и молодежной политики Краснодарского края.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Участниками Конкурса могут ст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ать: 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студенческие трудовые отряды образовательных организаций, находящихся на </w:t>
      </w:r>
      <w:r w:rsidR="008724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Краснодарского края;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профессиональные образовательные организации и образовательные организации высшего образования, находящиеся на территории Краснодарского края, формирующи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студенческие трудовые отряды;</w:t>
      </w:r>
    </w:p>
    <w:p w:rsidR="00A41045" w:rsidRPr="00E50292" w:rsidRDefault="004501A2" w:rsidP="00A41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командиры и комиссары студенческих трудовых отрядов образовательных организаций, расположенных на территории Краснодарского края;</w:t>
      </w:r>
    </w:p>
    <w:p w:rsidR="00884CB7" w:rsidRDefault="00884CB7" w:rsidP="00A41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- работодатели, </w:t>
      </w:r>
      <w:r w:rsidR="00AA093A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расположенные на территории Краснодарского края и</w:t>
      </w:r>
      <w:r w:rsidR="00E718A6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принимающие студенческие трудовые отряды.</w:t>
      </w:r>
    </w:p>
    <w:p w:rsidR="00E718A6" w:rsidRPr="0063746B" w:rsidRDefault="00E718A6" w:rsidP="00A41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A22AF8" w:rsidRDefault="00884CB7" w:rsidP="00A4104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Номинации Конкурса</w:t>
      </w:r>
    </w:p>
    <w:p w:rsidR="00A41045" w:rsidRDefault="00A41045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по пяти номинациям: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"Лучши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студенческий трудовой отряд".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Призовые места устанавливаются по профилю деятельности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сту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денческий педагогический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студенческий сервисный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туденческий строительный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студенчес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кий сельскохозяйственный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лучший 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студенческий медицинский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туденческий волонтерский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студе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нческий производственный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студенческий отряд спасателей;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лучший 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студенческий отряд проводников;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студ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енческий железнодорожный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лучший 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студенческий оперативный отряд;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студ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енческий археологический отряд.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"Лучший коман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 студенческого отряда".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Призовые места устанавли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ваются по профилю деятельности: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студен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ческого педагогического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туденческого сервисного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енческого строительного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студенческог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сельскохозяйственного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денческого медицинского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енческого волонтерского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студенче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производственного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туденческого отряда спасателей;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уденческого отряда проводников;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студенч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еского железнодорожного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денческого оперативного отряда;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командир студенч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еского археологического отряда.</w:t>
      </w:r>
    </w:p>
    <w:p w:rsidR="00A41045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"Лучший </w:t>
      </w:r>
      <w:r w:rsidR="00A41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комиссар студенческого отряда".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Призовые места устанавли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ваются по профилю деятельности: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студен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ческого педагогического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туденческого сервисного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енческого строительного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студенческог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сельскохозяйственного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студенческого медицинского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енческого волонтерского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лучший комиссар студенче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производственного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туденческого отряда спасателей;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уденческого отряда проводников;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студенческого железнодор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денческого оперативного отряда;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лучший комиссар студенч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еского археологического отряда.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"Лучшая образовательная организация, активно формирующая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студенческие трудовые отряды".</w:t>
      </w:r>
    </w:p>
    <w:p w:rsidR="00884CB7" w:rsidRPr="0063746B" w:rsidRDefault="00884CB7" w:rsidP="005C6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итогам Конкурса определяются шесть образователь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организаций - по три среди: 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рганизаций высшего образования; 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профессиональных образовательных организаций.</w:t>
      </w:r>
    </w:p>
    <w:p w:rsidR="005C668C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"Лучшая организация-работодатель, принимающа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студенческие трудовые отряды"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итогам Конкурса определяются три лучших организации-работодателя, принимающих студенческие трудовые отряды</w:t>
      </w:r>
      <w:r w:rsidR="008724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668C" w:rsidRDefault="005C668C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A22AF8" w:rsidRDefault="00884CB7" w:rsidP="005C668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Требования к материалам, представляемым на Конкурс</w:t>
      </w:r>
    </w:p>
    <w:p w:rsidR="005C668C" w:rsidRDefault="005C668C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668C" w:rsidRDefault="00884CB7" w:rsidP="005C6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Студенческий отряд, участвующий в Конкурсе, по результатам работы представляет следующие документы:</w:t>
      </w:r>
    </w:p>
    <w:p w:rsidR="005C668C" w:rsidRDefault="00884CB7" w:rsidP="005C6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заявку на участие в Конкурсе (</w:t>
      </w:r>
      <w:r w:rsidR="005C66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1);</w:t>
      </w:r>
    </w:p>
    <w:p w:rsidR="00AF2970" w:rsidRPr="00E50292" w:rsidRDefault="00AF2970" w:rsidP="005C6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29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отряда по каждой организации-работодателю, где в период с 1 января текущего года до даты подачи заявки (далее – отчетный период) осуществлялось выполнение работ (приложение 2), с указанием информации об участии во Всероссийском, окружном или межрегиональном трудовом проекте;</w:t>
      </w:r>
    </w:p>
    <w:p w:rsidR="00AA162C" w:rsidRPr="00E50292" w:rsidRDefault="005B4AEE" w:rsidP="005C6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дневник отряда по каждой </w:t>
      </w:r>
      <w:proofErr w:type="gramStart"/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организации-работодателе</w:t>
      </w:r>
      <w:proofErr w:type="gramEnd"/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 в отчетном периоде осуществлялось выполнение объемов работ (приложение 3), фотографии и печатный материал о деятельности отряда в отчетном периоде;</w:t>
      </w:r>
    </w:p>
    <w:p w:rsidR="00424B04" w:rsidRDefault="00424B04" w:rsidP="00424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отзывы о работе отряда организации-работодателя и организаций, с которыми осуществлялось взаимодействие в отчетном периоде;</w:t>
      </w:r>
    </w:p>
    <w:p w:rsidR="00AA162C" w:rsidRDefault="00884CB7" w:rsidP="00424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 заседания отборочной комиссии образовательной организации (для номинаций "Лучший командир студенческого отряда", "Лучший к</w:t>
      </w:r>
      <w:r w:rsidR="00AA1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омиссар студенческого отряда");</w:t>
      </w:r>
    </w:p>
    <w:p w:rsidR="00712820" w:rsidRDefault="00884CB7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характеристику с места учебы, отзыв с места работы (для номинаций "Лучший командир студенческого отряда", "Лучший комиссар </w:t>
      </w:r>
      <w:r w:rsidR="00B83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студенческого отряда");</w:t>
      </w:r>
    </w:p>
    <w:p w:rsidR="00B83792" w:rsidRPr="00E50292" w:rsidRDefault="00B83792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грамоты, дипломы, благодарности.</w:t>
      </w:r>
    </w:p>
    <w:p w:rsidR="00612ED5" w:rsidRPr="00E50292" w:rsidRDefault="00612ED5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 представление других документов, подтверждающих качество и объемы работы (для педагогических отрядов возможно представление авторской программы лагерной смены).</w:t>
      </w:r>
    </w:p>
    <w:p w:rsidR="00712820" w:rsidRPr="00E50292" w:rsidRDefault="00712820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Образовательная организация, участвующая в Конкурсе, представляет следующие документы:</w:t>
      </w:r>
    </w:p>
    <w:p w:rsidR="00712820" w:rsidRPr="00E50292" w:rsidRDefault="00712820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письмо об участии в Конкурсе;</w:t>
      </w:r>
    </w:p>
    <w:p w:rsidR="00712820" w:rsidRPr="00E50292" w:rsidRDefault="00712820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положения о Штабе студенческих отрядов образовательной организации;</w:t>
      </w:r>
    </w:p>
    <w:p w:rsidR="003C4B6D" w:rsidRPr="00E50292" w:rsidRDefault="003C4B6D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 проведенных мероприятиях по поддержке и популяризации деятельности студенческих трудовых отрядов на базе образовательной организации с указанием перечня проведенных мероприятий (наименование мероприятия, срок проведения, место проведения, краткое описание, число участников, вовлеченных в мероприятия исходя из списочного состава, ссылка на информационное освещение);</w:t>
      </w:r>
    </w:p>
    <w:p w:rsidR="003C4B6D" w:rsidRPr="00E50292" w:rsidRDefault="003C4B6D" w:rsidP="003C4B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студенческих отрядов, созданных на базе образовательной организации с указанием: названия отрядов, профиля, Ф.И.О. командира отряда, Ф.И.О. комиссара отряда, числа человек в отряде, даты создания отряда, наименования основных видов работ, выполняемых данным отрядом в отчетном периоде;</w:t>
      </w:r>
    </w:p>
    <w:p w:rsidR="000864CE" w:rsidRPr="00E50292" w:rsidRDefault="00712820" w:rsidP="003C4B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справку о количестве учащихся очной формы обучения.</w:t>
      </w:r>
    </w:p>
    <w:p w:rsidR="000864CE" w:rsidRPr="00E50292" w:rsidRDefault="00712820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Организация-работодатель, участвующая в Конкурсе, представляет следующие документы:</w:t>
      </w:r>
    </w:p>
    <w:p w:rsidR="00712820" w:rsidRPr="00E50292" w:rsidRDefault="00712820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письмо об участии в Конкурсе;</w:t>
      </w:r>
    </w:p>
    <w:p w:rsidR="000C6E7A" w:rsidRPr="00E50292" w:rsidRDefault="000C6E7A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количестве штатных единиц в отчетном периоде с указанием количества штатных единиц, замещенных членами студенческих трудовых отрядов;</w:t>
      </w:r>
    </w:p>
    <w:p w:rsidR="000C6E7A" w:rsidRPr="00E50292" w:rsidRDefault="000C6E7A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студенческих трудовых отрядов, с которыми заключены договоры на выполнение работ с указанием: названия отрядов, принадлежности к образовательной организации или общественному объединению, профиля, Ф.И.О. командира отряда, Ф.И.О. комиссара отряда, числа человек в отряде, даты создания отряда, наименования и объема основных видов работ, выполняемых данным отрядом в отчетном периоде;</w:t>
      </w:r>
      <w:proofErr w:type="gramEnd"/>
    </w:p>
    <w:p w:rsidR="00712820" w:rsidRPr="0063746B" w:rsidRDefault="00712820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отзывы студенческих трудовых отрядов и образовательных организаций на обеспечение социально-бытовых условий и условий безопасности труда для студенческих трудовых отрядов в период работы.</w:t>
      </w:r>
    </w:p>
    <w:p w:rsidR="00AA162C" w:rsidRDefault="00AA162C" w:rsidP="00AA162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A22AF8" w:rsidRDefault="00884CB7" w:rsidP="00AA162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Порядок проведения Конкурса</w:t>
      </w:r>
    </w:p>
    <w:p w:rsidR="00AA162C" w:rsidRDefault="00AA162C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Конкурс проводится ежегодно в два этапа в период работы студенческих отрядов с подведением итогов в ноябре.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первом этапе Конкурса образовательные организации проводят внутренний отбор лучших студенческих трудовых отрядов, сформированных на базе образовательных организаций, и выявляют лидеров среди командиров, комиссаров студенческих трудовых отрядов. Процедура отбора отражается в протоколе заседания отборочной комиссии образовательной организации.</w:t>
      </w:r>
    </w:p>
    <w:p w:rsidR="00F10D1B" w:rsidRPr="00E50292" w:rsidRDefault="00BD42B9" w:rsidP="00BD4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втором этапе Конкурса осуществляется подача заявок на участие в Конкурсе и конкурсных документов по итогам работы в отчетном периоде, подведение итогов Конкурса и награждение победителей.</w:t>
      </w:r>
    </w:p>
    <w:p w:rsidR="00F10D1B" w:rsidRPr="0063746B" w:rsidRDefault="00F10D1B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 проведения второго этапа Конкурса утверждаются приказом Организатора Конкурса.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Информация о месте проведения Конкурса утверждается приказом министерства образования, науки и молодежной политики Краснодарского края и размещается в средствах массовой информации и на официальном сайте министерства</w:t>
      </w:r>
      <w:r w:rsidR="00750D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4CB7" w:rsidRPr="00A22AF8" w:rsidRDefault="00884CB7" w:rsidP="00AA162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Подведение итогов Конкурса</w:t>
      </w:r>
    </w:p>
    <w:p w:rsidR="00AA162C" w:rsidRPr="00A22AF8" w:rsidRDefault="00AA162C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A162C" w:rsidRPr="0063746B" w:rsidRDefault="00884CB7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Приказом министерства образования, науки и молодежной политики Краснодарского края образуется и утверждается состав экспертно-консультативного совета по подведению итогов Конкурса.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Итоги Конкурса подводятся экспертно-консультативным советом с учетом показателей отчета о деятельности отряда (приложение N 2).</w:t>
      </w:r>
    </w:p>
    <w:p w:rsidR="004B6863" w:rsidRDefault="00884CB7" w:rsidP="00AA1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Э</w:t>
      </w:r>
      <w:r w:rsidR="00AA1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кспертно-консультативный совет: 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 анализ докумен</w:t>
      </w:r>
      <w:r w:rsidR="00AA1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тов, представленных на Конкурс; 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содействует освещени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проводимой работы в средствах массовой информации; подводит итоги Конкурса.</w:t>
      </w:r>
    </w:p>
    <w:p w:rsidR="00884CB7" w:rsidRPr="008724FB" w:rsidRDefault="00884CB7" w:rsidP="008724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победителей Конкурса осуществляется на заседании экспертно-консультативного совета Конкурса, по итогам которого составляется протокол. Перечень победителей Конкурса утверждается приказом министерства образования, науки и молодежной политики Краснодарского края.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Критерии отбора: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7.5.1. Номинация "Лучший студенческий трудовой отряд":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дней работы студенческого трудового отряда в течение текущего года (максимальная оценка 10 баллов: 1 месяц - 3 балла, 2 месяца - 6 баллов, 3 месяца - 9 баллов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более 3 месяцев - 10 баллов);</w:t>
      </w:r>
    </w:p>
    <w:p w:rsidR="00682944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наличие отзывов с места работы (максимальная оценка 5 баллов: отсутствие отзыва - 0 баллов, наличие 1 отзыва с места работы - 1 балл, 2 отзыва -</w:t>
      </w:r>
      <w:r w:rsidR="00682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балла, 3 отзыва - 5 баллов);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 отчета о деятельности отряда (максимальная оценка 10 баллов: для каждого профиля отряда отдельно выводится среднестатистический показатель за балл).</w:t>
      </w:r>
    </w:p>
    <w:p w:rsidR="00965C52" w:rsidRPr="00E50292" w:rsidRDefault="00965C52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грамот, дипломов, благодарностей отряду (максимальная оценка 5 баллов: наличие грамот, дипломов, благодарностей от организаций и органов местного самоуправления – 0,3 балла за единицу, региональных органов исполнительной власти – 0,4 балла за единицу, федеральных органов исполнительной власти – 0,5 балла за единицу);</w:t>
      </w:r>
    </w:p>
    <w:p w:rsidR="004B6863" w:rsidRPr="00E50292" w:rsidRDefault="00965C52" w:rsidP="00965C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 отряда в трудовых проектах Молодежной общероссийской общественной организации «Российские Студенческие Отряды» (участие – 3 балла, не участие – 0 баллов);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7.5.2. Номинация "Лучший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командир студенческого отряда":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характеристика с места учебы в качестве командира (максимальная оценка 3 балла: отсутствие характеристики - 0 баллов, нал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ичие характеристики - 3 балла);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отзывов с места работы в качестве командира (максимальная оценка 5 баллов: отсутствие отзыва - 0 баллов, наличие отзыва с м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еста работы - 5 баллов);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грамот, дипломов, благодарностей организации-работодателя (максимальная оценка 5 баллов: наличие грамот федерального значения - 5 баллов, краевого значения - 3 балла, мун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иципального значения - 1 балл);</w:t>
      </w:r>
      <w:proofErr w:type="gramEnd"/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работы в составе студенческого трудового отряд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(по 1 баллу за 1 год работы);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дней, отработанных в составе студенческого трудового отряда в течение текущего года (максимальная оценка 10 баллов: 1 месяц - 3 балла, 2 месяца - 6 баллов, 3 месяца - 9 баллов, более 3 месяцев - 10 баллов).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7.5.3. Номинация "Лучший 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комиссар студенческого отряда":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характеристика с места учебы в качестве комиссара (максимальная оценка 3 балла: отсутствие характеристики - 0 баллов, нал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ичие характеристики - 3 балла);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отзывов с места работы в качестве комиссара (максимальная оценка 5 баллов: отсутствие отзыва - 0 баллов, наличие отз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ыва с места работы - 5 баллов);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грамот, дипломов, благодарностей организации-работодателя (максимальная оценка 5 баллов: наличие грамот федерального значения - 5 баллов, краевого значения 3 балла, мун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иципального значения - 1 балл);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работы в составе студенческого трудового отряд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(по 1 баллу за 1 год работы);</w:t>
      </w:r>
    </w:p>
    <w:p w:rsidR="00884CB7" w:rsidRPr="0063746B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дней, отработанных в составе студенческого трудового отряда в течение текущего года (максимальная оценка 10 баллов: 1 месяц - 3 балла, 2 месяца - 6 баллов, 3 месяца - 9 баллов, более 3 месяцев - 10 баллов).</w:t>
      </w:r>
    </w:p>
    <w:p w:rsidR="004B6863" w:rsidRDefault="00884CB7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7.5.4. Номинация "Лучшая образовательная организация, активно формирующая</w:t>
      </w:r>
      <w:r w:rsidR="004B68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студенческие трудовые отряды":</w:t>
      </w:r>
    </w:p>
    <w:p w:rsidR="00D14F60" w:rsidRPr="00E50292" w:rsidRDefault="00D14F60" w:rsidP="00D1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 студентов, занятых в работе студенческих трудовых отрядов (в процентном отношении от общего числа учащихся очной формы обучения данной образовательной организации, 1% = 1 балл);</w:t>
      </w:r>
    </w:p>
    <w:p w:rsidR="00CC060D" w:rsidRPr="00E50292" w:rsidRDefault="00CC060D" w:rsidP="00D1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положения о Штабе студенческих отрядов образовательной организации (отсутствие положения - 0 баллов, наличие положения - 3 балла);</w:t>
      </w:r>
    </w:p>
    <w:p w:rsidR="00C52AC1" w:rsidRPr="00E50292" w:rsidRDefault="00D14F60" w:rsidP="00C52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 студентов, вовлеченных в мероприятия по поддержке</w:t>
      </w:r>
      <w:r w:rsidR="00C52AC1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популяризации деятельности студенческих отрядов на базе образовательной организации (в процентном отношении от общего числа учащихся очной формы обучения данной образовательной организации, 1% = 1 балл).</w:t>
      </w:r>
    </w:p>
    <w:p w:rsidR="004B6863" w:rsidRPr="00E50292" w:rsidRDefault="00884CB7" w:rsidP="00D1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7.5.5. Номинация "Лучшая организация-работодатель, принимающая</w:t>
      </w:r>
      <w:r w:rsidR="004B6863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студенческие трудовые отряды":</w:t>
      </w:r>
    </w:p>
    <w:p w:rsidR="00C52AC1" w:rsidRPr="00E50292" w:rsidRDefault="00C52AC1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предоставленных рабочих мест для участников студенческих трудовых отрядов (в процентном отношении от общего количества штатных единиц, 1% = 1 балл);</w:t>
      </w:r>
    </w:p>
    <w:p w:rsidR="00954963" w:rsidRPr="00E50292" w:rsidRDefault="00C52AC1" w:rsidP="009549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наличие положительных отзывов от студенческих трудовых отрядов</w:t>
      </w:r>
      <w:r w:rsidR="00954963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образовательных организаций или общественных объединений</w:t>
      </w:r>
      <w:r w:rsidR="00954963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обеспечении социально-бытовых условий и условий безопасности труда для студенческих трудовых отрядов (отсутствие отзывов – 0 бал</w:t>
      </w:r>
      <w:r w:rsidR="00954963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лов, наличие отзывов – 3 балла).</w:t>
      </w:r>
    </w:p>
    <w:p w:rsidR="00954963" w:rsidRPr="00E50292" w:rsidRDefault="00954963" w:rsidP="009549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Победителей среди участников Конкурса в данной номинации экспертно-консультативный совет определяет совещательным методом с учетом суммы баллов по критериям и объемам основных видов работ, предоставленных для выполнения студенческими отрядами в отчетном периоде.</w:t>
      </w:r>
    </w:p>
    <w:p w:rsidR="00884CB7" w:rsidRPr="00E50292" w:rsidRDefault="00884CB7" w:rsidP="009549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При одинаково набранных баллах экспертно-консультативный совет совещательным методом определяет призовые места среди участников Конкурса.</w:t>
      </w:r>
    </w:p>
    <w:p w:rsidR="00185092" w:rsidRPr="00E50292" w:rsidRDefault="00185092" w:rsidP="001850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CB7" w:rsidRPr="00E50292" w:rsidRDefault="00884CB7" w:rsidP="001850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Награждение победителей Конкурса</w:t>
      </w:r>
    </w:p>
    <w:p w:rsidR="00185092" w:rsidRPr="00E50292" w:rsidRDefault="00185092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5092" w:rsidRPr="00E50292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Награждение победителей Конкурса проводится ежегодно </w:t>
      </w:r>
      <w:r w:rsidR="005A012F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сроки, установленные в соответствии с требованиями пункта 6.1 настоящего Положения;</w:t>
      </w:r>
      <w:r w:rsidR="00185092"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84CB7" w:rsidRPr="0063746B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Победители Конкурса по номинациям награждаются:</w:t>
      </w:r>
      <w:r w:rsidRPr="00E502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"Лучший студенческий трудовой отряд" (по профилю деятельности) - денежной премией в размере 20000 рублей, которая распределяется в равных долях</w:t>
      </w: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всем участникам отряда;</w:t>
      </w:r>
    </w:p>
    <w:p w:rsidR="00185092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"Лучший командир студенческого отряда" (по п</w:t>
      </w:r>
      <w:r w:rsidR="001850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рофилю деятельности) – денежной премией в размере 3000 рублей; </w:t>
      </w:r>
    </w:p>
    <w:p w:rsidR="00185092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"Лучший комиссар студенческого отряда" (по профилю деятельности) - денежной</w:t>
      </w:r>
      <w:r w:rsidR="001850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премией в размере 3000 рублей; </w:t>
      </w:r>
    </w:p>
    <w:p w:rsidR="00185092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"Лучшая образовательная организация, активно формирующая студенческие трудовые отряды" - дипломами;</w:t>
      </w:r>
      <w:r w:rsidR="001850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proofErr w:type="gramEnd"/>
    </w:p>
    <w:p w:rsidR="00884CB7" w:rsidRPr="0063746B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"Лучшая организация-работодатель, принимающая студенческие трудовые отряды" - дипломами.</w:t>
      </w:r>
    </w:p>
    <w:p w:rsidR="00884CB7" w:rsidRPr="00750DAB" w:rsidRDefault="00884CB7" w:rsidP="00750D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Денежные премии перечисляются победителям Конкурса на счета, открытые в кредитных организациях.</w:t>
      </w:r>
    </w:p>
    <w:p w:rsidR="00185092" w:rsidRPr="0063746B" w:rsidRDefault="00185092" w:rsidP="00494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4"/>
          <w:szCs w:val="24"/>
          <w:lang w:eastAsia="ru-RU"/>
        </w:rPr>
      </w:pPr>
    </w:p>
    <w:p w:rsidR="00884CB7" w:rsidRPr="00A22AF8" w:rsidRDefault="00884CB7" w:rsidP="001850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A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 Финансовое обеспечение Конкурса</w:t>
      </w:r>
    </w:p>
    <w:p w:rsidR="00185092" w:rsidRDefault="00185092" w:rsidP="004948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5F8A" w:rsidRPr="0063746B" w:rsidRDefault="00884CB7" w:rsidP="001850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Финансовое обеспечение Конкурса осуществляется за счет сре</w:t>
      </w:r>
      <w:proofErr w:type="gramStart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кр</w:t>
      </w:r>
      <w:proofErr w:type="gramEnd"/>
      <w:r w:rsidRPr="00637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аевого бюджета, предусмотренных на реализацию соответствующих мероприятий государственной программы.</w:t>
      </w:r>
    </w:p>
    <w:p w:rsidR="00F15F8A" w:rsidRPr="0063746B" w:rsidRDefault="00F15F8A" w:rsidP="0063746B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5092" w:rsidRDefault="00185092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1A2B9D" w:rsidRDefault="001A2B9D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F15F8A" w:rsidRPr="00F15F8A" w:rsidRDefault="00F15F8A" w:rsidP="00F15F8A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F15F8A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1 </w:t>
      </w:r>
    </w:p>
    <w:p w:rsidR="00F15F8A" w:rsidRPr="00397062" w:rsidRDefault="00F15F8A" w:rsidP="00F15F8A">
      <w:pPr>
        <w:pStyle w:val="ConsNormal"/>
        <w:ind w:left="5103" w:right="-1" w:firstLine="5103"/>
        <w:jc w:val="left"/>
        <w:rPr>
          <w:rFonts w:ascii="Times New Roman" w:hAnsi="Times New Roman" w:cs="Times New Roman"/>
          <w:sz w:val="24"/>
          <w:szCs w:val="24"/>
        </w:rPr>
      </w:pPr>
      <w:r w:rsidRPr="00F15F8A">
        <w:rPr>
          <w:rFonts w:ascii="Times New Roman" w:hAnsi="Times New Roman" w:cs="Times New Roman"/>
          <w:sz w:val="24"/>
          <w:szCs w:val="24"/>
        </w:rPr>
        <w:t xml:space="preserve">к Положению о ежегодном краевом конкурсе среди студенческих трудовых отрядов, организаций-работодателей, принимающих студенческие трудовые отряды, и образовательных организаций, </w:t>
      </w:r>
      <w:r w:rsidRPr="00397062">
        <w:rPr>
          <w:rFonts w:ascii="Times New Roman" w:hAnsi="Times New Roman" w:cs="Times New Roman"/>
          <w:sz w:val="24"/>
          <w:szCs w:val="24"/>
        </w:rPr>
        <w:t>формирующих студенческие трудовые отряды</w:t>
      </w:r>
    </w:p>
    <w:p w:rsidR="00F15F8A" w:rsidRPr="00397062" w:rsidRDefault="00F15F8A" w:rsidP="00F15F8A">
      <w:pPr>
        <w:spacing w:after="0" w:line="240" w:lineRule="auto"/>
        <w:ind w:left="5103"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397062">
        <w:rPr>
          <w:rFonts w:ascii="Times New Roman" w:hAnsi="Times New Roman" w:cs="Times New Roman"/>
          <w:sz w:val="24"/>
          <w:szCs w:val="24"/>
        </w:rPr>
        <w:t xml:space="preserve">(в редакции постановления главы </w:t>
      </w:r>
      <w:r w:rsidRPr="00397062">
        <w:rPr>
          <w:rFonts w:ascii="Times New Roman" w:hAnsi="Times New Roman" w:cs="Times New Roman"/>
          <w:sz w:val="24"/>
          <w:szCs w:val="24"/>
        </w:rPr>
        <w:br/>
        <w:t>администрации (губернатора) Краснодарского края</w:t>
      </w:r>
      <w:proofErr w:type="gramEnd"/>
    </w:p>
    <w:p w:rsidR="00F15F8A" w:rsidRPr="00397062" w:rsidRDefault="00F15F8A" w:rsidP="00F15F8A">
      <w:pPr>
        <w:spacing w:after="0" w:line="240" w:lineRule="auto"/>
        <w:ind w:left="5103"/>
        <w:rPr>
          <w:sz w:val="24"/>
          <w:szCs w:val="24"/>
        </w:rPr>
      </w:pPr>
      <w:r w:rsidRPr="00397062">
        <w:rPr>
          <w:sz w:val="24"/>
          <w:szCs w:val="24"/>
        </w:rPr>
        <w:t>от_____________ № _________)</w:t>
      </w:r>
    </w:p>
    <w:p w:rsidR="00F15F8A" w:rsidRPr="00397062" w:rsidRDefault="00F15F8A" w:rsidP="00F15F8A">
      <w:pPr>
        <w:pStyle w:val="ConsNormal"/>
        <w:ind w:left="5103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F15F8A" w:rsidRPr="00397062" w:rsidRDefault="00F15F8A" w:rsidP="00F15F8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06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15F8A" w:rsidRPr="00397062" w:rsidRDefault="00F15F8A" w:rsidP="00F15F8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062">
        <w:rPr>
          <w:rFonts w:ascii="Times New Roman" w:hAnsi="Times New Roman" w:cs="Times New Roman"/>
          <w:b/>
          <w:bCs/>
          <w:sz w:val="24"/>
          <w:szCs w:val="24"/>
        </w:rPr>
        <w:t>на участие в ежегодном краевом конкурсе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</w:p>
    <w:p w:rsidR="00F15F8A" w:rsidRPr="00397062" w:rsidRDefault="00F15F8A" w:rsidP="00F15F8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221"/>
        <w:gridCol w:w="1241"/>
      </w:tblGrid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создан студенческий трудовой отряд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Профиль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Ф.И.О. командира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Ф.И.О. комиссара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Список бойцов отряда, работавших в отчетном периоде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Дата создания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работ, выполняемых данным отрядом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Список производственных или социальных партнеров (работодателей) студенческого отряда (с указанием контактных данных)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Информация о действующих традициях и ритуалах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Наличие символики (эмблема, шевроны) (при наличии прикладываются цветные изображения символики)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Наличие гимна, девиза (при наличии прикладываются тексты)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деятельности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8A" w:rsidRPr="00397062" w:rsidTr="00F15F8A">
        <w:trPr>
          <w:trHeight w:val="227"/>
        </w:trPr>
        <w:tc>
          <w:tcPr>
            <w:tcW w:w="392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Адрес, телефон, факс, e-</w:t>
            </w:r>
            <w:proofErr w:type="spellStart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1241" w:type="dxa"/>
            <w:shd w:val="clear" w:color="auto" w:fill="auto"/>
          </w:tcPr>
          <w:p w:rsidR="00F15F8A" w:rsidRPr="00397062" w:rsidRDefault="00F15F8A" w:rsidP="00F15F8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23" w:rsidRPr="00397062" w:rsidRDefault="00215E23" w:rsidP="00F15F8A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F15F8A" w:rsidRPr="00397062" w:rsidRDefault="00F15F8A" w:rsidP="00F15F8A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Командир студенческого отряда</w:t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="00215E23" w:rsidRPr="003970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7062">
        <w:rPr>
          <w:rFonts w:ascii="Times New Roman" w:hAnsi="Times New Roman" w:cs="Times New Roman"/>
          <w:sz w:val="24"/>
          <w:szCs w:val="24"/>
        </w:rPr>
        <w:t xml:space="preserve"> ______________И.О. Фамилия</w:t>
      </w:r>
    </w:p>
    <w:p w:rsidR="00F15F8A" w:rsidRPr="00397062" w:rsidRDefault="00F15F8A" w:rsidP="00F15F8A">
      <w:pPr>
        <w:pStyle w:val="ConsNormal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15F8A" w:rsidRPr="00397062" w:rsidRDefault="00F15F8A" w:rsidP="00F15F8A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 xml:space="preserve">Руководитель (заместитель руководителя) организации, </w:t>
      </w:r>
    </w:p>
    <w:p w:rsidR="00F15F8A" w:rsidRPr="00397062" w:rsidRDefault="00F15F8A" w:rsidP="00F15F8A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97062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397062">
        <w:rPr>
          <w:rFonts w:ascii="Times New Roman" w:hAnsi="Times New Roman" w:cs="Times New Roman"/>
          <w:sz w:val="24"/>
          <w:szCs w:val="24"/>
        </w:rPr>
        <w:t xml:space="preserve"> которой создан студенческий отряд       ______________И.О. Фамилия</w:t>
      </w:r>
    </w:p>
    <w:p w:rsidR="00F15F8A" w:rsidRPr="00397062" w:rsidRDefault="00F15F8A" w:rsidP="00F15F8A">
      <w:pPr>
        <w:rPr>
          <w:sz w:val="24"/>
          <w:szCs w:val="24"/>
        </w:rPr>
      </w:pPr>
      <w:r w:rsidRPr="00397062">
        <w:rPr>
          <w:sz w:val="24"/>
          <w:szCs w:val="24"/>
        </w:rPr>
        <w:t>М.П.</w:t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  <w:vertAlign w:val="superscript"/>
        </w:rPr>
        <w:t>подпись</w:t>
      </w:r>
      <w:r w:rsidRPr="00397062">
        <w:rPr>
          <w:sz w:val="24"/>
          <w:szCs w:val="24"/>
          <w:vertAlign w:val="superscript"/>
        </w:rPr>
        <w:tab/>
      </w:r>
      <w:r w:rsidRPr="00397062">
        <w:rPr>
          <w:sz w:val="24"/>
          <w:szCs w:val="24"/>
          <w:vertAlign w:val="superscript"/>
        </w:rPr>
        <w:tab/>
      </w:r>
      <w:r w:rsidR="00215E23" w:rsidRPr="00397062">
        <w:rPr>
          <w:sz w:val="24"/>
          <w:szCs w:val="24"/>
          <w:vertAlign w:val="superscript"/>
        </w:rPr>
        <w:t xml:space="preserve"> </w:t>
      </w:r>
      <w:r w:rsidR="00215E23" w:rsidRPr="00397062">
        <w:rPr>
          <w:sz w:val="24"/>
          <w:szCs w:val="24"/>
        </w:rPr>
        <w:t xml:space="preserve">  </w:t>
      </w:r>
      <w:r w:rsidRPr="00397062">
        <w:rPr>
          <w:sz w:val="24"/>
          <w:szCs w:val="24"/>
        </w:rPr>
        <w:t>».</w:t>
      </w: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EC4EE8" w:rsidRPr="00397062" w:rsidRDefault="00EC4EE8" w:rsidP="00EC4EE8">
      <w:pPr>
        <w:widowControl w:val="0"/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2 </w:t>
      </w:r>
    </w:p>
    <w:p w:rsidR="00EC4EE8" w:rsidRPr="00397062" w:rsidRDefault="00EC4EE8" w:rsidP="00EC4EE8">
      <w:pPr>
        <w:pStyle w:val="ConsNormal"/>
        <w:ind w:left="5103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EC4EE8" w:rsidRPr="00397062" w:rsidRDefault="00EC4EE8" w:rsidP="00EC4EE8">
      <w:pPr>
        <w:pStyle w:val="ConsNormal"/>
        <w:ind w:left="5103" w:right="-1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к Положению о ежегодном краевом конкурсе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</w:p>
    <w:p w:rsidR="00EC4EE8" w:rsidRPr="00397062" w:rsidRDefault="00EC4EE8" w:rsidP="00EC4E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C4EE8" w:rsidRPr="00397062" w:rsidRDefault="00EC4EE8" w:rsidP="00EC4E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397062">
        <w:rPr>
          <w:rFonts w:ascii="Times New Roman" w:hAnsi="Times New Roman" w:cs="Times New Roman"/>
          <w:sz w:val="24"/>
          <w:szCs w:val="24"/>
        </w:rPr>
        <w:t xml:space="preserve">(в редакции постановления главы </w:t>
      </w:r>
      <w:r w:rsidRPr="00397062">
        <w:rPr>
          <w:rFonts w:ascii="Times New Roman" w:hAnsi="Times New Roman" w:cs="Times New Roman"/>
          <w:sz w:val="24"/>
          <w:szCs w:val="24"/>
        </w:rPr>
        <w:br/>
        <w:t>администрации (губернатора) Краснодарского края</w:t>
      </w:r>
      <w:proofErr w:type="gramEnd"/>
    </w:p>
    <w:p w:rsidR="00EC4EE8" w:rsidRPr="00397062" w:rsidRDefault="00EC4EE8" w:rsidP="00EC4E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от_____________ № _________)</w:t>
      </w:r>
    </w:p>
    <w:p w:rsidR="00EC4EE8" w:rsidRPr="00397062" w:rsidRDefault="00EC4EE8" w:rsidP="00EC4E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EE8" w:rsidRPr="00397062" w:rsidRDefault="00EC4EE8" w:rsidP="00EC4EE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C4EE8" w:rsidRPr="00397062" w:rsidRDefault="00EC4EE8" w:rsidP="00EC4EE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2">
        <w:rPr>
          <w:rFonts w:ascii="Times New Roman" w:hAnsi="Times New Roman" w:cs="Times New Roman"/>
          <w:b/>
          <w:sz w:val="24"/>
          <w:szCs w:val="24"/>
        </w:rPr>
        <w:t>о деятельности отряда</w:t>
      </w:r>
    </w:p>
    <w:p w:rsidR="00EC4EE8" w:rsidRPr="00397062" w:rsidRDefault="00EC4EE8" w:rsidP="00EC4EE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450"/>
        <w:gridCol w:w="783"/>
        <w:gridCol w:w="2463"/>
        <w:gridCol w:w="1382"/>
      </w:tblGrid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создан студенческий трудовой отряд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организации-работодателя, принимавшей студенческий отряд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Адрес и </w:t>
            </w:r>
            <w:proofErr w:type="gramStart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организации-работодателя, принимавшей студенческий отряд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Сроки работы отряда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gridSpan w:val="3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(иного документа), подтверждающего выполнение и объемы работ</w:t>
            </w:r>
          </w:p>
        </w:tc>
        <w:tc>
          <w:tcPr>
            <w:tcW w:w="1382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4"/>
            <w:shd w:val="clear" w:color="auto" w:fill="auto"/>
          </w:tcPr>
          <w:p w:rsidR="00EC4EE8" w:rsidRPr="00397062" w:rsidRDefault="00EC4EE8" w:rsidP="00EC4EE8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отряда:</w:t>
            </w: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50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left"/>
            </w:pPr>
            <w:r w:rsidRPr="00397062">
              <w:t>Численность участников отряда, осуществлявших работу в указанные сроки</w:t>
            </w:r>
          </w:p>
        </w:tc>
        <w:tc>
          <w:tcPr>
            <w:tcW w:w="783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  <w:r w:rsidRPr="00397062">
              <w:t>чел.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50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left"/>
            </w:pPr>
            <w:r w:rsidRPr="00397062">
              <w:t>Период работы отряда</w:t>
            </w:r>
          </w:p>
        </w:tc>
        <w:tc>
          <w:tcPr>
            <w:tcW w:w="783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  <w:r w:rsidRPr="00397062">
              <w:t>дней</w:t>
            </w:r>
          </w:p>
        </w:tc>
        <w:tc>
          <w:tcPr>
            <w:tcW w:w="3845" w:type="dxa"/>
            <w:gridSpan w:val="2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8" w:type="dxa"/>
            <w:gridSpan w:val="4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left"/>
            </w:pPr>
            <w:r w:rsidRPr="00397062">
              <w:t>Выполненный объем работ отрядом:</w:t>
            </w: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4450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left"/>
            </w:pPr>
            <w:r w:rsidRPr="00397062">
              <w:rPr>
                <w:i/>
              </w:rPr>
              <w:t>наименование основных видов работ, выполняемых данным отрядом</w:t>
            </w:r>
          </w:p>
        </w:tc>
        <w:tc>
          <w:tcPr>
            <w:tcW w:w="783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  <w:tc>
          <w:tcPr>
            <w:tcW w:w="3845" w:type="dxa"/>
            <w:gridSpan w:val="2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</w:tr>
      <w:tr w:rsidR="00EC4EE8" w:rsidRPr="00397062" w:rsidTr="00EC4EE8">
        <w:trPr>
          <w:trHeight w:val="170"/>
        </w:trPr>
        <w:tc>
          <w:tcPr>
            <w:tcW w:w="776" w:type="dxa"/>
            <w:shd w:val="clear" w:color="auto" w:fill="auto"/>
          </w:tcPr>
          <w:p w:rsidR="00EC4EE8" w:rsidRPr="00397062" w:rsidRDefault="00EC4EE8" w:rsidP="00EC4EE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left"/>
              <w:rPr>
                <w:i/>
              </w:rPr>
            </w:pPr>
          </w:p>
        </w:tc>
        <w:tc>
          <w:tcPr>
            <w:tcW w:w="783" w:type="dxa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  <w:tc>
          <w:tcPr>
            <w:tcW w:w="3845" w:type="dxa"/>
            <w:gridSpan w:val="2"/>
            <w:shd w:val="clear" w:color="auto" w:fill="auto"/>
          </w:tcPr>
          <w:p w:rsidR="00EC4EE8" w:rsidRPr="00397062" w:rsidRDefault="00EC4EE8" w:rsidP="00EC4EE8">
            <w:pPr>
              <w:pStyle w:val="ConsDTNormal"/>
              <w:autoSpaceDE/>
              <w:jc w:val="center"/>
            </w:pPr>
          </w:p>
        </w:tc>
      </w:tr>
    </w:tbl>
    <w:p w:rsidR="00EC4EE8" w:rsidRPr="00397062" w:rsidRDefault="00EC4EE8" w:rsidP="00EC4E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EC4EE8" w:rsidRPr="00397062" w:rsidRDefault="00EC4EE8" w:rsidP="00EC4E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Командир студенческого отряда</w:t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  <w:t xml:space="preserve"> ______________         И.О. Фамилия</w:t>
      </w:r>
    </w:p>
    <w:p w:rsidR="00EC4EE8" w:rsidRPr="00397062" w:rsidRDefault="00EC4EE8" w:rsidP="00EC4EE8">
      <w:pPr>
        <w:pStyle w:val="ConsNormal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EC4EE8" w:rsidRPr="00397062" w:rsidRDefault="00EC4EE8" w:rsidP="00EC4E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7062">
        <w:rPr>
          <w:rFonts w:ascii="Times New Roman" w:hAnsi="Times New Roman" w:cs="Times New Roman"/>
          <w:sz w:val="24"/>
          <w:szCs w:val="24"/>
        </w:rPr>
        <w:t xml:space="preserve">Руководитель (заместитель руководителя, иное </w:t>
      </w:r>
      <w:proofErr w:type="gramEnd"/>
    </w:p>
    <w:p w:rsidR="00EC4EE8" w:rsidRPr="00397062" w:rsidRDefault="00EC4EE8" w:rsidP="00EC4EE8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 xml:space="preserve">уполномоченное лицо) организации-работодателя ___________И.О. Фамилия </w:t>
      </w:r>
      <w:r w:rsidRPr="00397062">
        <w:rPr>
          <w:sz w:val="24"/>
          <w:szCs w:val="24"/>
        </w:rPr>
        <w:t>М.П.</w:t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  <w:vertAlign w:val="superscript"/>
        </w:rPr>
        <w:t>подпись</w:t>
      </w:r>
      <w:r w:rsidRPr="00397062">
        <w:rPr>
          <w:sz w:val="24"/>
          <w:szCs w:val="24"/>
          <w:vertAlign w:val="superscript"/>
        </w:rPr>
        <w:tab/>
        <w:t xml:space="preserve"> </w:t>
      </w:r>
      <w:r w:rsidRPr="00397062">
        <w:rPr>
          <w:sz w:val="24"/>
          <w:szCs w:val="24"/>
        </w:rPr>
        <w:t xml:space="preserve">      ».</w:t>
      </w:r>
    </w:p>
    <w:p w:rsidR="00C04AD9" w:rsidRPr="00397062" w:rsidRDefault="00C04AD9">
      <w:pPr>
        <w:rPr>
          <w:sz w:val="24"/>
          <w:szCs w:val="24"/>
        </w:rPr>
      </w:pPr>
    </w:p>
    <w:p w:rsidR="00397062" w:rsidRDefault="00397062" w:rsidP="00024387">
      <w:pPr>
        <w:widowControl w:val="0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024387">
      <w:pPr>
        <w:widowControl w:val="0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97062" w:rsidRDefault="00397062" w:rsidP="00024387">
      <w:pPr>
        <w:widowControl w:val="0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024387" w:rsidRPr="00397062" w:rsidRDefault="00024387" w:rsidP="00024387">
      <w:pPr>
        <w:widowControl w:val="0"/>
        <w:ind w:left="5103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062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3 </w:t>
      </w:r>
    </w:p>
    <w:p w:rsidR="00024387" w:rsidRPr="00397062" w:rsidRDefault="00024387" w:rsidP="00024387">
      <w:pPr>
        <w:pStyle w:val="ConsNormal"/>
        <w:ind w:left="5103" w:right="-1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к Положению о ежегодном краевом конкурсе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</w:p>
    <w:p w:rsidR="00024387" w:rsidRPr="00397062" w:rsidRDefault="00024387" w:rsidP="00024387">
      <w:pPr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397062">
        <w:rPr>
          <w:rFonts w:ascii="Times New Roman" w:hAnsi="Times New Roman" w:cs="Times New Roman"/>
          <w:sz w:val="24"/>
          <w:szCs w:val="24"/>
        </w:rPr>
        <w:t xml:space="preserve">(в редакции постановления главы </w:t>
      </w:r>
      <w:r w:rsidRPr="00397062">
        <w:rPr>
          <w:rFonts w:ascii="Times New Roman" w:hAnsi="Times New Roman" w:cs="Times New Roman"/>
          <w:sz w:val="24"/>
          <w:szCs w:val="24"/>
        </w:rPr>
        <w:br/>
        <w:t>администрации (губернатора) Краснодарского края</w:t>
      </w:r>
      <w:proofErr w:type="gramEnd"/>
    </w:p>
    <w:p w:rsidR="00024387" w:rsidRPr="00397062" w:rsidRDefault="00024387" w:rsidP="00024387">
      <w:pPr>
        <w:ind w:left="5103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от_____________ № _________)</w:t>
      </w:r>
    </w:p>
    <w:p w:rsidR="00024387" w:rsidRPr="00397062" w:rsidRDefault="00024387" w:rsidP="00024387">
      <w:pPr>
        <w:pStyle w:val="ConsNormal"/>
        <w:ind w:left="5103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24387" w:rsidRPr="00397062" w:rsidRDefault="00024387" w:rsidP="00024387">
      <w:pPr>
        <w:pStyle w:val="1"/>
        <w:jc w:val="center"/>
        <w:rPr>
          <w:b/>
          <w:bCs/>
          <w:sz w:val="24"/>
          <w:szCs w:val="24"/>
        </w:rPr>
      </w:pPr>
      <w:r w:rsidRPr="00397062">
        <w:rPr>
          <w:b/>
          <w:bCs/>
          <w:sz w:val="24"/>
          <w:szCs w:val="24"/>
        </w:rPr>
        <w:t>Дневник отряда</w:t>
      </w:r>
    </w:p>
    <w:p w:rsidR="00024387" w:rsidRPr="00397062" w:rsidRDefault="00024387" w:rsidP="0002438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175"/>
        <w:gridCol w:w="3364"/>
        <w:gridCol w:w="1739"/>
        <w:gridCol w:w="530"/>
        <w:gridCol w:w="2270"/>
      </w:tblGrid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создан студенческий трудовой отряд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организации-работодателя, принимавшей студенческий отряд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Адрес и </w:t>
            </w:r>
            <w:proofErr w:type="gramStart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proofErr w:type="gramEnd"/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организации-работодателя, принимавшей студенческий отряд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Сроки работы отряда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gridSpan w:val="3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(иного документа), подтверждающего выполнение и объемы работ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024387">
            <w:pPr>
              <w:pStyle w:val="Con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5"/>
            <w:shd w:val="clear" w:color="auto" w:fill="auto"/>
          </w:tcPr>
          <w:p w:rsidR="00024387" w:rsidRPr="00397062" w:rsidRDefault="00024387" w:rsidP="006374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проводимых в период работы отряда:</w:t>
            </w: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70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24387" w:rsidRPr="00397062" w:rsidTr="0063746B">
        <w:trPr>
          <w:trHeight w:val="340"/>
        </w:trPr>
        <w:tc>
          <w:tcPr>
            <w:tcW w:w="776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024387" w:rsidRPr="00397062" w:rsidRDefault="00024387" w:rsidP="006374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Командир студенческого отряда</w:t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  <w:t xml:space="preserve">  _____________И.О. Фамилия</w:t>
      </w:r>
    </w:p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</w:rPr>
        <w:tab/>
      </w:r>
      <w:r w:rsidRPr="0039706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7062">
        <w:rPr>
          <w:rFonts w:ascii="Times New Roman" w:hAnsi="Times New Roman" w:cs="Times New Roman"/>
          <w:sz w:val="24"/>
          <w:szCs w:val="24"/>
        </w:rPr>
        <w:t xml:space="preserve">Руководитель (заместитель руководителя, иное </w:t>
      </w:r>
      <w:proofErr w:type="gramEnd"/>
    </w:p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7062">
        <w:rPr>
          <w:rFonts w:ascii="Times New Roman" w:hAnsi="Times New Roman" w:cs="Times New Roman"/>
          <w:sz w:val="24"/>
          <w:szCs w:val="24"/>
        </w:rPr>
        <w:t>уполномоченное лицо) организации-работодателя ___________И.О. Фамилия</w:t>
      </w:r>
    </w:p>
    <w:p w:rsidR="00024387" w:rsidRPr="00397062" w:rsidRDefault="00024387" w:rsidP="00024387">
      <w:pPr>
        <w:rPr>
          <w:sz w:val="24"/>
          <w:szCs w:val="24"/>
        </w:rPr>
      </w:pPr>
      <w:r w:rsidRPr="00397062">
        <w:rPr>
          <w:sz w:val="24"/>
          <w:szCs w:val="24"/>
        </w:rPr>
        <w:t>М.П.</w:t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</w:rPr>
        <w:tab/>
      </w:r>
      <w:r w:rsidRPr="00397062">
        <w:rPr>
          <w:sz w:val="24"/>
          <w:szCs w:val="24"/>
          <w:vertAlign w:val="superscript"/>
        </w:rPr>
        <w:t>подпись</w:t>
      </w:r>
      <w:r w:rsidRPr="00397062">
        <w:rPr>
          <w:sz w:val="24"/>
          <w:szCs w:val="24"/>
          <w:vertAlign w:val="superscript"/>
        </w:rPr>
        <w:tab/>
      </w:r>
      <w:r w:rsidRPr="00397062">
        <w:rPr>
          <w:sz w:val="24"/>
          <w:szCs w:val="24"/>
          <w:vertAlign w:val="superscript"/>
        </w:rPr>
        <w:tab/>
      </w:r>
      <w:r w:rsidRPr="00397062">
        <w:rPr>
          <w:sz w:val="24"/>
          <w:szCs w:val="24"/>
          <w:vertAlign w:val="superscript"/>
        </w:rPr>
        <w:tab/>
      </w:r>
      <w:r w:rsidRPr="00397062">
        <w:rPr>
          <w:sz w:val="24"/>
          <w:szCs w:val="24"/>
          <w:vertAlign w:val="superscript"/>
        </w:rPr>
        <w:tab/>
        <w:t xml:space="preserve">    </w:t>
      </w:r>
      <w:r w:rsidRPr="00397062">
        <w:rPr>
          <w:sz w:val="24"/>
          <w:szCs w:val="24"/>
        </w:rPr>
        <w:t>».</w:t>
      </w:r>
    </w:p>
    <w:p w:rsidR="00024387" w:rsidRPr="00397062" w:rsidRDefault="00024387" w:rsidP="0002438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FF5705" w:rsidRPr="00A62018" w:rsidRDefault="00FF5705"/>
    <w:sectPr w:rsidR="00FF5705" w:rsidRPr="00A62018" w:rsidSect="0063746B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44" w:rsidRDefault="00682944" w:rsidP="0063746B">
      <w:pPr>
        <w:spacing w:after="0" w:line="240" w:lineRule="auto"/>
      </w:pPr>
      <w:r>
        <w:separator/>
      </w:r>
    </w:p>
  </w:endnote>
  <w:endnote w:type="continuationSeparator" w:id="0">
    <w:p w:rsidR="00682944" w:rsidRDefault="00682944" w:rsidP="0063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44" w:rsidRDefault="00682944" w:rsidP="0063746B">
      <w:pPr>
        <w:spacing w:after="0" w:line="240" w:lineRule="auto"/>
      </w:pPr>
      <w:r>
        <w:separator/>
      </w:r>
    </w:p>
  </w:footnote>
  <w:footnote w:type="continuationSeparator" w:id="0">
    <w:p w:rsidR="00682944" w:rsidRDefault="00682944" w:rsidP="0063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094"/>
      <w:docPartObj>
        <w:docPartGallery w:val="Page Numbers (Top of Page)"/>
        <w:docPartUnique/>
      </w:docPartObj>
    </w:sdtPr>
    <w:sdtEndPr/>
    <w:sdtContent>
      <w:p w:rsidR="00682944" w:rsidRDefault="001A2B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2944" w:rsidRDefault="00682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D28"/>
    <w:multiLevelType w:val="hybridMultilevel"/>
    <w:tmpl w:val="3D30B6C4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03627"/>
    <w:multiLevelType w:val="hybridMultilevel"/>
    <w:tmpl w:val="86862940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C47D8"/>
    <w:multiLevelType w:val="hybridMultilevel"/>
    <w:tmpl w:val="F91A092A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F3"/>
    <w:rsid w:val="00024387"/>
    <w:rsid w:val="000864CE"/>
    <w:rsid w:val="000B4007"/>
    <w:rsid w:val="000C6E7A"/>
    <w:rsid w:val="00185092"/>
    <w:rsid w:val="001A2B9D"/>
    <w:rsid w:val="001F716C"/>
    <w:rsid w:val="001F75FD"/>
    <w:rsid w:val="00215E23"/>
    <w:rsid w:val="00226A0B"/>
    <w:rsid w:val="00397062"/>
    <w:rsid w:val="003C4B6D"/>
    <w:rsid w:val="00424B04"/>
    <w:rsid w:val="004501A2"/>
    <w:rsid w:val="00494840"/>
    <w:rsid w:val="004B6863"/>
    <w:rsid w:val="005A012F"/>
    <w:rsid w:val="005B4AEE"/>
    <w:rsid w:val="005C668C"/>
    <w:rsid w:val="00612ED5"/>
    <w:rsid w:val="0063746B"/>
    <w:rsid w:val="00682944"/>
    <w:rsid w:val="00712820"/>
    <w:rsid w:val="00750DAB"/>
    <w:rsid w:val="00864290"/>
    <w:rsid w:val="008724FB"/>
    <w:rsid w:val="00882D4B"/>
    <w:rsid w:val="00884CB7"/>
    <w:rsid w:val="008D0A37"/>
    <w:rsid w:val="008D32CF"/>
    <w:rsid w:val="00954963"/>
    <w:rsid w:val="00965C52"/>
    <w:rsid w:val="009735E7"/>
    <w:rsid w:val="009745AF"/>
    <w:rsid w:val="009F2374"/>
    <w:rsid w:val="009F6965"/>
    <w:rsid w:val="00A22AF8"/>
    <w:rsid w:val="00A41045"/>
    <w:rsid w:val="00A62018"/>
    <w:rsid w:val="00AA093A"/>
    <w:rsid w:val="00AA162C"/>
    <w:rsid w:val="00AB245A"/>
    <w:rsid w:val="00AE260A"/>
    <w:rsid w:val="00AF2970"/>
    <w:rsid w:val="00B1243B"/>
    <w:rsid w:val="00B83792"/>
    <w:rsid w:val="00BD42B9"/>
    <w:rsid w:val="00BD6410"/>
    <w:rsid w:val="00BE559F"/>
    <w:rsid w:val="00C04AD9"/>
    <w:rsid w:val="00C424D8"/>
    <w:rsid w:val="00C52AC1"/>
    <w:rsid w:val="00CC060D"/>
    <w:rsid w:val="00CF10D0"/>
    <w:rsid w:val="00D14F60"/>
    <w:rsid w:val="00D15B2A"/>
    <w:rsid w:val="00D2103C"/>
    <w:rsid w:val="00E50292"/>
    <w:rsid w:val="00E718A6"/>
    <w:rsid w:val="00E9653A"/>
    <w:rsid w:val="00EB1EFC"/>
    <w:rsid w:val="00EB57F8"/>
    <w:rsid w:val="00EC4EE8"/>
    <w:rsid w:val="00EE4874"/>
    <w:rsid w:val="00EF08D9"/>
    <w:rsid w:val="00EF581B"/>
    <w:rsid w:val="00F10D1B"/>
    <w:rsid w:val="00F15F8A"/>
    <w:rsid w:val="00F571EB"/>
    <w:rsid w:val="00FA37F3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4"/>
  </w:style>
  <w:style w:type="paragraph" w:styleId="1">
    <w:name w:val="heading 1"/>
    <w:basedOn w:val="a"/>
    <w:next w:val="a"/>
    <w:link w:val="10"/>
    <w:qFormat/>
    <w:rsid w:val="000243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15F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C4E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4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4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3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46B"/>
  </w:style>
  <w:style w:type="paragraph" w:styleId="a6">
    <w:name w:val="footer"/>
    <w:basedOn w:val="a"/>
    <w:link w:val="a7"/>
    <w:uiPriority w:val="99"/>
    <w:semiHidden/>
    <w:unhideWhenUsed/>
    <w:rsid w:val="0063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46B"/>
  </w:style>
  <w:style w:type="paragraph" w:styleId="a8">
    <w:name w:val="List Paragraph"/>
    <w:basedOn w:val="a"/>
    <w:uiPriority w:val="34"/>
    <w:qFormat/>
    <w:rsid w:val="001F75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3054" TargetMode="External"/><Relationship Id="rId13" Type="http://schemas.openxmlformats.org/officeDocument/2006/relationships/hyperlink" Target="http://docs.cntd.ru/document/41230447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0613054" TargetMode="External"/><Relationship Id="rId17" Type="http://schemas.openxmlformats.org/officeDocument/2006/relationships/hyperlink" Target="http://docs.cntd.ru/document/44474148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06431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0301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301870" TargetMode="External"/><Relationship Id="rId10" Type="http://schemas.openxmlformats.org/officeDocument/2006/relationships/hyperlink" Target="http://docs.cntd.ru/document/4328932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2304471" TargetMode="External"/><Relationship Id="rId14" Type="http://schemas.openxmlformats.org/officeDocument/2006/relationships/hyperlink" Target="http://docs.cntd.ru/document/432893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</dc:creator>
  <cp:lastModifiedBy>User</cp:lastModifiedBy>
  <cp:revision>12</cp:revision>
  <cp:lastPrinted>2020-02-20T15:49:00Z</cp:lastPrinted>
  <dcterms:created xsi:type="dcterms:W3CDTF">2019-07-30T08:35:00Z</dcterms:created>
  <dcterms:modified xsi:type="dcterms:W3CDTF">2020-02-20T15:49:00Z</dcterms:modified>
</cp:coreProperties>
</file>