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DF" w:rsidRPr="003A4DA6" w:rsidRDefault="00296EDF" w:rsidP="003A4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C5E" w:rsidRPr="003A4DA6" w:rsidRDefault="00015C5E" w:rsidP="003A4D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4DA6">
        <w:rPr>
          <w:rFonts w:ascii="Times New Roman" w:hAnsi="Times New Roman" w:cs="Times New Roman"/>
          <w:sz w:val="28"/>
          <w:szCs w:val="28"/>
        </w:rPr>
        <w:t>Информация</w:t>
      </w:r>
    </w:p>
    <w:p w:rsidR="00015C5E" w:rsidRPr="003A4DA6" w:rsidRDefault="00015C5E" w:rsidP="003A4D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4DA6">
        <w:rPr>
          <w:rFonts w:ascii="Times New Roman" w:hAnsi="Times New Roman" w:cs="Times New Roman"/>
          <w:sz w:val="28"/>
          <w:szCs w:val="28"/>
        </w:rPr>
        <w:t>о реализации государственной молодежной политики</w:t>
      </w:r>
    </w:p>
    <w:p w:rsidR="00015C5E" w:rsidRPr="003A4DA6" w:rsidRDefault="00015C5E" w:rsidP="003A4D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4DA6">
        <w:rPr>
          <w:rFonts w:ascii="Times New Roman" w:hAnsi="Times New Roman" w:cs="Times New Roman"/>
          <w:sz w:val="28"/>
          <w:szCs w:val="28"/>
        </w:rPr>
        <w:t>на территории Краснодарского края в 201</w:t>
      </w:r>
      <w:r w:rsidR="00F97967">
        <w:rPr>
          <w:rFonts w:ascii="Times New Roman" w:hAnsi="Times New Roman" w:cs="Times New Roman"/>
          <w:sz w:val="28"/>
          <w:szCs w:val="28"/>
        </w:rPr>
        <w:t>9</w:t>
      </w:r>
      <w:r w:rsidRPr="003A4DA6">
        <w:rPr>
          <w:rFonts w:ascii="Times New Roman" w:hAnsi="Times New Roman" w:cs="Times New Roman"/>
          <w:sz w:val="28"/>
          <w:szCs w:val="28"/>
        </w:rPr>
        <w:t xml:space="preserve"> г</w:t>
      </w:r>
      <w:r w:rsidR="00F97967">
        <w:rPr>
          <w:rFonts w:ascii="Times New Roman" w:hAnsi="Times New Roman" w:cs="Times New Roman"/>
          <w:sz w:val="28"/>
          <w:szCs w:val="28"/>
        </w:rPr>
        <w:t>.</w:t>
      </w:r>
      <w:r w:rsidR="00841C7A" w:rsidRPr="003A4DA6">
        <w:rPr>
          <w:rFonts w:ascii="Times New Roman" w:hAnsi="Times New Roman" w:cs="Times New Roman"/>
          <w:sz w:val="28"/>
          <w:szCs w:val="28"/>
        </w:rPr>
        <w:t xml:space="preserve"> государственным казенным учреждением Краснодарского края «Центр молодежных инициатив»</w:t>
      </w:r>
    </w:p>
    <w:p w:rsidR="00015C5E" w:rsidRPr="003A4DA6" w:rsidRDefault="00015C5E" w:rsidP="00D11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5E" w:rsidRPr="003A4DA6" w:rsidRDefault="00015C5E" w:rsidP="003A4D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DA6">
        <w:rPr>
          <w:rFonts w:ascii="Times New Roman" w:hAnsi="Times New Roman" w:cs="Times New Roman"/>
          <w:b/>
          <w:sz w:val="28"/>
          <w:szCs w:val="28"/>
        </w:rPr>
        <w:t xml:space="preserve">Организация трудовой занятости молодых граждан </w:t>
      </w:r>
    </w:p>
    <w:p w:rsidR="00015C5E" w:rsidRPr="003A4DA6" w:rsidRDefault="00015C5E" w:rsidP="003A4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A6">
        <w:rPr>
          <w:rFonts w:ascii="Times New Roman" w:hAnsi="Times New Roman" w:cs="Times New Roman"/>
          <w:sz w:val="28"/>
          <w:szCs w:val="28"/>
        </w:rPr>
        <w:t xml:space="preserve">В целях решения проблем занятости молодежи специалистами </w:t>
      </w:r>
      <w:r w:rsidRPr="003A4DA6">
        <w:rPr>
          <w:rFonts w:ascii="Times New Roman" w:hAnsi="Times New Roman" w:cs="Times New Roman"/>
          <w:sz w:val="28"/>
          <w:szCs w:val="28"/>
        </w:rPr>
        <w:br/>
        <w:t xml:space="preserve">ГКУ КК «Центр молодежных инициатив» и специалистами </w:t>
      </w:r>
      <w:r w:rsidR="004B31C6" w:rsidRPr="003A4DA6">
        <w:rPr>
          <w:rFonts w:ascii="Times New Roman" w:hAnsi="Times New Roman" w:cs="Times New Roman"/>
          <w:sz w:val="28"/>
          <w:szCs w:val="28"/>
        </w:rPr>
        <w:br/>
      </w:r>
      <w:r w:rsidRPr="003A4DA6">
        <w:rPr>
          <w:rFonts w:ascii="Times New Roman" w:hAnsi="Times New Roman" w:cs="Times New Roman"/>
          <w:sz w:val="28"/>
          <w:szCs w:val="28"/>
        </w:rPr>
        <w:t xml:space="preserve">по трудоустройству </w:t>
      </w:r>
      <w:r w:rsidR="00E43A03" w:rsidRPr="003A4DA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E43A03">
        <w:rPr>
          <w:rFonts w:ascii="Times New Roman" w:hAnsi="Times New Roman" w:cs="Times New Roman"/>
          <w:sz w:val="28"/>
          <w:szCs w:val="28"/>
        </w:rPr>
        <w:t xml:space="preserve">местного самоуправления, осуществляющими управление в сфере молодежной политики, </w:t>
      </w:r>
      <w:r w:rsidR="004B31C6" w:rsidRPr="003A4DA6">
        <w:rPr>
          <w:rFonts w:ascii="Times New Roman" w:hAnsi="Times New Roman" w:cs="Times New Roman"/>
          <w:sz w:val="28"/>
          <w:szCs w:val="28"/>
        </w:rPr>
        <w:t>Краснодарского края ведется</w:t>
      </w:r>
      <w:r w:rsidRPr="003A4DA6">
        <w:rPr>
          <w:rFonts w:ascii="Times New Roman" w:hAnsi="Times New Roman" w:cs="Times New Roman"/>
          <w:sz w:val="28"/>
          <w:szCs w:val="28"/>
        </w:rPr>
        <w:t xml:space="preserve"> работа по трудоустройству молодых граждан </w:t>
      </w:r>
      <w:r w:rsidR="00841C7A" w:rsidRPr="003A4DA6">
        <w:rPr>
          <w:rFonts w:ascii="Times New Roman" w:hAnsi="Times New Roman" w:cs="Times New Roman"/>
          <w:sz w:val="28"/>
          <w:szCs w:val="28"/>
        </w:rPr>
        <w:br/>
      </w:r>
      <w:r w:rsidRPr="003A4DA6">
        <w:rPr>
          <w:rFonts w:ascii="Times New Roman" w:hAnsi="Times New Roman" w:cs="Times New Roman"/>
          <w:sz w:val="28"/>
          <w:szCs w:val="28"/>
        </w:rPr>
        <w:t>на временную и сезонную занятость.</w:t>
      </w:r>
    </w:p>
    <w:p w:rsidR="00015C5E" w:rsidRPr="003A4DA6" w:rsidRDefault="0030647F" w:rsidP="003A4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A6">
        <w:rPr>
          <w:rFonts w:ascii="Times New Roman" w:hAnsi="Times New Roman" w:cs="Times New Roman"/>
          <w:sz w:val="28"/>
          <w:szCs w:val="28"/>
        </w:rPr>
        <w:t xml:space="preserve">За </w:t>
      </w:r>
      <w:r w:rsidR="00015C5E" w:rsidRPr="003A4DA6">
        <w:rPr>
          <w:rFonts w:ascii="Times New Roman" w:hAnsi="Times New Roman" w:cs="Times New Roman"/>
          <w:sz w:val="28"/>
          <w:szCs w:val="28"/>
        </w:rPr>
        <w:t>201</w:t>
      </w:r>
      <w:r w:rsidR="00F97967" w:rsidRPr="00F97967">
        <w:rPr>
          <w:rFonts w:ascii="Times New Roman" w:hAnsi="Times New Roman" w:cs="Times New Roman"/>
          <w:sz w:val="28"/>
          <w:szCs w:val="28"/>
        </w:rPr>
        <w:t>9</w:t>
      </w:r>
      <w:r w:rsidRPr="003A4DA6">
        <w:rPr>
          <w:rFonts w:ascii="Times New Roman" w:hAnsi="Times New Roman" w:cs="Times New Roman"/>
          <w:sz w:val="28"/>
          <w:szCs w:val="28"/>
        </w:rPr>
        <w:t xml:space="preserve"> г</w:t>
      </w:r>
      <w:r w:rsidR="00F97967">
        <w:rPr>
          <w:rFonts w:ascii="Times New Roman" w:hAnsi="Times New Roman" w:cs="Times New Roman"/>
          <w:sz w:val="28"/>
          <w:szCs w:val="28"/>
        </w:rPr>
        <w:t>.</w:t>
      </w:r>
      <w:r w:rsidR="00015C5E" w:rsidRPr="003A4DA6">
        <w:rPr>
          <w:rFonts w:ascii="Times New Roman" w:hAnsi="Times New Roman" w:cs="Times New Roman"/>
          <w:sz w:val="28"/>
          <w:szCs w:val="28"/>
        </w:rPr>
        <w:t xml:space="preserve"> специалистами по трудоустройству молодежи муниципал</w:t>
      </w:r>
      <w:r w:rsidRPr="003A4DA6">
        <w:rPr>
          <w:rFonts w:ascii="Times New Roman" w:hAnsi="Times New Roman" w:cs="Times New Roman"/>
          <w:sz w:val="28"/>
          <w:szCs w:val="28"/>
        </w:rPr>
        <w:t xml:space="preserve">ьных образований Краснодарского </w:t>
      </w:r>
      <w:r w:rsidR="00015C5E" w:rsidRPr="003A4DA6">
        <w:rPr>
          <w:rFonts w:ascii="Times New Roman" w:hAnsi="Times New Roman" w:cs="Times New Roman"/>
          <w:sz w:val="28"/>
          <w:szCs w:val="28"/>
        </w:rPr>
        <w:t xml:space="preserve">края на временную занятость трудоустроено </w:t>
      </w:r>
      <w:r w:rsidR="00F97967">
        <w:rPr>
          <w:rFonts w:ascii="Times New Roman" w:hAnsi="Times New Roman" w:cs="Times New Roman"/>
          <w:sz w:val="28"/>
          <w:szCs w:val="28"/>
        </w:rPr>
        <w:br/>
      </w:r>
      <w:r w:rsidR="000714B5">
        <w:rPr>
          <w:rFonts w:ascii="Times New Roman" w:hAnsi="Times New Roman" w:cs="Times New Roman"/>
          <w:sz w:val="28"/>
          <w:szCs w:val="28"/>
        </w:rPr>
        <w:t>14 959</w:t>
      </w:r>
      <w:r w:rsidR="00015C5E" w:rsidRPr="003A4DA6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0714B5">
        <w:rPr>
          <w:rFonts w:ascii="Times New Roman" w:hAnsi="Times New Roman" w:cs="Times New Roman"/>
          <w:sz w:val="28"/>
          <w:szCs w:val="28"/>
        </w:rPr>
        <w:t>ек</w:t>
      </w:r>
      <w:r w:rsidR="00253F98" w:rsidRPr="003A4DA6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2C4294" w:rsidRPr="003A4DA6">
        <w:rPr>
          <w:rFonts w:ascii="Times New Roman" w:hAnsi="Times New Roman" w:cs="Times New Roman"/>
          <w:sz w:val="28"/>
          <w:szCs w:val="28"/>
        </w:rPr>
        <w:t xml:space="preserve">от 14 до 30 лет, </w:t>
      </w:r>
      <w:r w:rsidR="004C033B" w:rsidRPr="003A4DA6">
        <w:rPr>
          <w:rFonts w:ascii="Times New Roman" w:hAnsi="Times New Roman" w:cs="Times New Roman"/>
          <w:sz w:val="28"/>
          <w:szCs w:val="28"/>
        </w:rPr>
        <w:t>из них</w:t>
      </w:r>
      <w:r w:rsidR="003A4DA6">
        <w:rPr>
          <w:rFonts w:ascii="Times New Roman" w:hAnsi="Times New Roman" w:cs="Times New Roman"/>
          <w:sz w:val="28"/>
          <w:szCs w:val="28"/>
        </w:rPr>
        <w:t xml:space="preserve"> </w:t>
      </w:r>
      <w:r w:rsidR="00B34E91" w:rsidRPr="003A4DA6">
        <w:rPr>
          <w:rFonts w:ascii="Times New Roman" w:hAnsi="Times New Roman" w:cs="Times New Roman"/>
          <w:sz w:val="28"/>
          <w:szCs w:val="28"/>
        </w:rPr>
        <w:t>1</w:t>
      </w:r>
      <w:r w:rsidR="00D35091" w:rsidRPr="003A4DA6">
        <w:rPr>
          <w:rFonts w:ascii="Times New Roman" w:hAnsi="Times New Roman" w:cs="Times New Roman"/>
          <w:sz w:val="28"/>
          <w:szCs w:val="28"/>
        </w:rPr>
        <w:t> </w:t>
      </w:r>
      <w:r w:rsidR="000714B5">
        <w:rPr>
          <w:rFonts w:ascii="Times New Roman" w:hAnsi="Times New Roman" w:cs="Times New Roman"/>
          <w:sz w:val="28"/>
          <w:szCs w:val="28"/>
        </w:rPr>
        <w:t>159</w:t>
      </w:r>
      <w:r w:rsidR="00D35091" w:rsidRPr="003A4DA6">
        <w:rPr>
          <w:rFonts w:ascii="Times New Roman" w:hAnsi="Times New Roman" w:cs="Times New Roman"/>
          <w:sz w:val="28"/>
          <w:szCs w:val="28"/>
        </w:rPr>
        <w:t xml:space="preserve"> </w:t>
      </w:r>
      <w:r w:rsidR="00015C5E" w:rsidRPr="003A4DA6">
        <w:rPr>
          <w:rFonts w:ascii="Times New Roman" w:hAnsi="Times New Roman" w:cs="Times New Roman"/>
          <w:sz w:val="28"/>
          <w:szCs w:val="28"/>
        </w:rPr>
        <w:t>совершеннолетни</w:t>
      </w:r>
      <w:r w:rsidR="004C033B" w:rsidRPr="003A4DA6">
        <w:rPr>
          <w:rFonts w:ascii="Times New Roman" w:hAnsi="Times New Roman" w:cs="Times New Roman"/>
          <w:sz w:val="28"/>
          <w:szCs w:val="28"/>
        </w:rPr>
        <w:t>х граждан</w:t>
      </w:r>
      <w:r w:rsidR="00015C5E" w:rsidRPr="003A4DA6">
        <w:rPr>
          <w:rFonts w:ascii="Times New Roman" w:hAnsi="Times New Roman" w:cs="Times New Roman"/>
          <w:sz w:val="28"/>
          <w:szCs w:val="28"/>
        </w:rPr>
        <w:t xml:space="preserve">, </w:t>
      </w:r>
      <w:r w:rsidR="000714B5">
        <w:rPr>
          <w:rFonts w:ascii="Times New Roman" w:hAnsi="Times New Roman" w:cs="Times New Roman"/>
          <w:sz w:val="28"/>
          <w:szCs w:val="28"/>
        </w:rPr>
        <w:t>13 800</w:t>
      </w:r>
      <w:r w:rsidR="00D35091" w:rsidRPr="003A4DA6">
        <w:rPr>
          <w:rFonts w:ascii="Times New Roman" w:hAnsi="Times New Roman" w:cs="Times New Roman"/>
          <w:sz w:val="28"/>
          <w:szCs w:val="28"/>
        </w:rPr>
        <w:t xml:space="preserve"> </w:t>
      </w:r>
      <w:r w:rsidR="00015C5E" w:rsidRPr="003A4DA6">
        <w:rPr>
          <w:rFonts w:ascii="Times New Roman" w:hAnsi="Times New Roman" w:cs="Times New Roman"/>
          <w:sz w:val="28"/>
          <w:szCs w:val="28"/>
        </w:rPr>
        <w:t>подрост</w:t>
      </w:r>
      <w:r w:rsidR="004C033B" w:rsidRPr="003A4DA6">
        <w:rPr>
          <w:rFonts w:ascii="Times New Roman" w:hAnsi="Times New Roman" w:cs="Times New Roman"/>
          <w:sz w:val="28"/>
          <w:szCs w:val="28"/>
        </w:rPr>
        <w:t>ков</w:t>
      </w:r>
      <w:r w:rsidR="00015C5E" w:rsidRPr="003A4DA6">
        <w:rPr>
          <w:rFonts w:ascii="Times New Roman" w:hAnsi="Times New Roman" w:cs="Times New Roman"/>
          <w:sz w:val="28"/>
          <w:szCs w:val="28"/>
        </w:rPr>
        <w:t xml:space="preserve">. Среди подростков </w:t>
      </w:r>
      <w:r w:rsidR="000714B5">
        <w:rPr>
          <w:rFonts w:ascii="Times New Roman" w:hAnsi="Times New Roman" w:cs="Times New Roman"/>
          <w:sz w:val="28"/>
          <w:szCs w:val="28"/>
        </w:rPr>
        <w:t>6 056</w:t>
      </w:r>
      <w:r w:rsidR="00D35091" w:rsidRPr="003A4DA6">
        <w:rPr>
          <w:rFonts w:ascii="Times New Roman" w:hAnsi="Times New Roman" w:cs="Times New Roman"/>
          <w:sz w:val="28"/>
          <w:szCs w:val="28"/>
        </w:rPr>
        <w:t xml:space="preserve"> </w:t>
      </w:r>
      <w:r w:rsidR="00015C5E" w:rsidRPr="003A4DA6">
        <w:rPr>
          <w:rFonts w:ascii="Times New Roman" w:hAnsi="Times New Roman" w:cs="Times New Roman"/>
          <w:sz w:val="28"/>
          <w:szCs w:val="28"/>
        </w:rPr>
        <w:t>несовершеннолетних граждан трудоустроено индивидуально по заяв</w:t>
      </w:r>
      <w:r w:rsidR="00B34E91" w:rsidRPr="003A4DA6">
        <w:rPr>
          <w:rFonts w:ascii="Times New Roman" w:hAnsi="Times New Roman" w:cs="Times New Roman"/>
          <w:sz w:val="28"/>
          <w:szCs w:val="28"/>
        </w:rPr>
        <w:t xml:space="preserve">кам предприятий-работодателей, </w:t>
      </w:r>
      <w:r w:rsidR="000714B5">
        <w:rPr>
          <w:rFonts w:ascii="Times New Roman" w:hAnsi="Times New Roman" w:cs="Times New Roman"/>
          <w:sz w:val="28"/>
          <w:szCs w:val="28"/>
        </w:rPr>
        <w:t>7 744</w:t>
      </w:r>
      <w:r w:rsidR="00015C5E" w:rsidRPr="003A4DA6">
        <w:rPr>
          <w:rFonts w:ascii="Times New Roman" w:hAnsi="Times New Roman" w:cs="Times New Roman"/>
          <w:sz w:val="28"/>
          <w:szCs w:val="28"/>
        </w:rPr>
        <w:t xml:space="preserve"> – в составе подростковых трудовых бригад</w:t>
      </w:r>
      <w:r w:rsidR="000714B5">
        <w:rPr>
          <w:rFonts w:ascii="Times New Roman" w:hAnsi="Times New Roman" w:cs="Times New Roman"/>
          <w:sz w:val="28"/>
          <w:szCs w:val="28"/>
        </w:rPr>
        <w:t>.</w:t>
      </w:r>
    </w:p>
    <w:p w:rsidR="000714B5" w:rsidRDefault="00392994" w:rsidP="003A4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Высокие показатели по трудоустройству молодежи у следующих районов:</w:t>
      </w:r>
      <w:r w:rsidR="00E43A03">
        <w:rPr>
          <w:rFonts w:ascii="Times New Roman" w:hAnsi="Times New Roman" w:cs="Times New Roman"/>
          <w:sz w:val="28"/>
          <w:szCs w:val="28"/>
        </w:rPr>
        <w:t xml:space="preserve"> г. Новороссийск, </w:t>
      </w:r>
      <w:proofErr w:type="spellStart"/>
      <w:r w:rsidR="00E43A03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="00E43A03">
        <w:rPr>
          <w:rFonts w:ascii="Times New Roman" w:hAnsi="Times New Roman" w:cs="Times New Roman"/>
          <w:sz w:val="28"/>
          <w:szCs w:val="28"/>
        </w:rPr>
        <w:t xml:space="preserve"> район, Павловский район, г. Армавир, г.-к. Анапа.</w:t>
      </w:r>
      <w:proofErr w:type="gramEnd"/>
    </w:p>
    <w:p w:rsidR="003F6ED3" w:rsidRDefault="00614083" w:rsidP="00E4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Краснодарского края</w:t>
      </w:r>
      <w:r w:rsidRPr="003A4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4DA6">
        <w:rPr>
          <w:rFonts w:ascii="Times New Roman" w:hAnsi="Times New Roman" w:cs="Times New Roman"/>
          <w:sz w:val="28"/>
          <w:szCs w:val="28"/>
        </w:rPr>
        <w:t xml:space="preserve"> целью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информирования молодежи </w:t>
      </w:r>
      <w:r w:rsidRPr="003A4DA6">
        <w:rPr>
          <w:rFonts w:ascii="Times New Roman" w:hAnsi="Times New Roman" w:cs="Times New Roman"/>
          <w:sz w:val="28"/>
          <w:szCs w:val="28"/>
        </w:rPr>
        <w:t>о возможности трудоустройства на временную и сезонную занятость индивидуально, в составе студенческих трудовых отрядов и подростковых трудовых бригад</w:t>
      </w:r>
      <w:r>
        <w:rPr>
          <w:rFonts w:ascii="Times New Roman" w:hAnsi="Times New Roman" w:cs="Times New Roman"/>
          <w:sz w:val="28"/>
          <w:szCs w:val="28"/>
        </w:rPr>
        <w:t>, а также содействия самоопределению молодежи на рынке труда проводятся</w:t>
      </w:r>
      <w:r w:rsidRPr="003A4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направлению трудоустройство молодежи. </w:t>
      </w:r>
      <w:r>
        <w:rPr>
          <w:rFonts w:ascii="Times New Roman" w:hAnsi="Times New Roman" w:cs="Times New Roman"/>
          <w:sz w:val="28"/>
          <w:szCs w:val="28"/>
        </w:rPr>
        <w:br/>
      </w:r>
      <w:r w:rsidR="00E43A03">
        <w:rPr>
          <w:rFonts w:ascii="Times New Roman" w:hAnsi="Times New Roman" w:cs="Times New Roman"/>
          <w:sz w:val="28"/>
          <w:szCs w:val="28"/>
        </w:rPr>
        <w:t xml:space="preserve">В 2019 г. специалистами </w:t>
      </w:r>
      <w:r w:rsidR="00E43A03" w:rsidRPr="003A4DA6">
        <w:rPr>
          <w:rFonts w:ascii="Times New Roman" w:hAnsi="Times New Roman" w:cs="Times New Roman"/>
          <w:sz w:val="28"/>
          <w:szCs w:val="28"/>
        </w:rPr>
        <w:t xml:space="preserve">по трудоустройству органов </w:t>
      </w:r>
      <w:r w:rsidR="00E43A03">
        <w:rPr>
          <w:rFonts w:ascii="Times New Roman" w:hAnsi="Times New Roman" w:cs="Times New Roman"/>
          <w:sz w:val="28"/>
          <w:szCs w:val="28"/>
        </w:rPr>
        <w:t xml:space="preserve">местного самоуправления, осуществляющими управление в сфере молодежной политики, проведено 702 мероприятия с охватом 30 693 человека, </w:t>
      </w:r>
      <w:r w:rsidR="00C36492">
        <w:rPr>
          <w:rFonts w:ascii="Times New Roman" w:hAnsi="Times New Roman" w:cs="Times New Roman"/>
          <w:sz w:val="28"/>
          <w:szCs w:val="28"/>
        </w:rPr>
        <w:t xml:space="preserve">из которых 23 420 несовершеннолетних граждан. </w:t>
      </w:r>
    </w:p>
    <w:p w:rsidR="00C36492" w:rsidRDefault="00614083" w:rsidP="00614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BA">
        <w:rPr>
          <w:rFonts w:ascii="Times New Roman" w:hAnsi="Times New Roman" w:cs="Times New Roman"/>
          <w:sz w:val="28"/>
          <w:szCs w:val="28"/>
        </w:rPr>
        <w:t>По количеству проведенных мероприятий высокий показатель у</w:t>
      </w:r>
      <w:r w:rsidRPr="00630DBA">
        <w:rPr>
          <w:rFonts w:ascii="Times New Roman" w:hAnsi="Times New Roman" w:cs="Times New Roman"/>
          <w:sz w:val="28"/>
          <w:szCs w:val="28"/>
        </w:rPr>
        <w:br/>
      </w:r>
      <w:r w:rsidR="00C36492" w:rsidRPr="00630DBA">
        <w:rPr>
          <w:rFonts w:ascii="Times New Roman" w:hAnsi="Times New Roman" w:cs="Times New Roman"/>
          <w:sz w:val="28"/>
          <w:szCs w:val="28"/>
        </w:rPr>
        <w:t>г. Горячий Ключ, Новокубанский район, Ленинградский район, Туапсинский район, г. Краснодар.</w:t>
      </w:r>
    </w:p>
    <w:p w:rsidR="00F75DD6" w:rsidRPr="00630DBA" w:rsidRDefault="00F75DD6" w:rsidP="00F7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по направлению студенческое трудовое движение осуществляется в соответствии </w:t>
      </w:r>
      <w:r w:rsidRPr="00F75DD6">
        <w:rPr>
          <w:rFonts w:ascii="Times New Roman" w:hAnsi="Times New Roman" w:cs="Times New Roman"/>
          <w:sz w:val="28"/>
          <w:szCs w:val="28"/>
        </w:rPr>
        <w:t>с постановлениями главы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Краснодарского края от </w:t>
      </w:r>
      <w:r w:rsidRPr="00F75DD6">
        <w:rPr>
          <w:rFonts w:ascii="Times New Roman" w:hAnsi="Times New Roman" w:cs="Times New Roman"/>
          <w:sz w:val="28"/>
          <w:szCs w:val="28"/>
        </w:rPr>
        <w:t>18 марта 2004 г. № 263 «О государственной поддержке деятельности студенческих трудовы</w:t>
      </w:r>
      <w:r>
        <w:rPr>
          <w:rFonts w:ascii="Times New Roman" w:hAnsi="Times New Roman" w:cs="Times New Roman"/>
          <w:sz w:val="28"/>
          <w:szCs w:val="28"/>
        </w:rPr>
        <w:t xml:space="preserve">х отрядов в </w:t>
      </w:r>
      <w:r w:rsidRPr="00630DBA">
        <w:rPr>
          <w:rFonts w:ascii="Times New Roman" w:hAnsi="Times New Roman" w:cs="Times New Roman"/>
          <w:sz w:val="28"/>
          <w:szCs w:val="28"/>
        </w:rPr>
        <w:t>Краснодарском крае».</w:t>
      </w:r>
    </w:p>
    <w:p w:rsidR="00015C5E" w:rsidRDefault="00F75DD6" w:rsidP="00F7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BA">
        <w:rPr>
          <w:rFonts w:ascii="Times New Roman" w:hAnsi="Times New Roman" w:cs="Times New Roman"/>
          <w:sz w:val="28"/>
          <w:szCs w:val="28"/>
        </w:rPr>
        <w:t>В 2019 г. на территории Краснодарского края</w:t>
      </w:r>
      <w:r w:rsidR="003A4DA6" w:rsidRPr="00630DBA">
        <w:rPr>
          <w:rFonts w:ascii="Times New Roman" w:hAnsi="Times New Roman" w:cs="Times New Roman"/>
          <w:sz w:val="28"/>
          <w:szCs w:val="28"/>
        </w:rPr>
        <w:t xml:space="preserve"> </w:t>
      </w:r>
      <w:r w:rsidRPr="00630DBA">
        <w:rPr>
          <w:rFonts w:ascii="Times New Roman" w:hAnsi="Times New Roman" w:cs="Times New Roman"/>
          <w:sz w:val="28"/>
          <w:szCs w:val="28"/>
        </w:rPr>
        <w:t>осуществляли свою деятельность 471</w:t>
      </w:r>
      <w:r w:rsidR="00015C5E" w:rsidRPr="00630DBA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1F7399" w:rsidRPr="00630DBA">
        <w:rPr>
          <w:rFonts w:ascii="Times New Roman" w:hAnsi="Times New Roman" w:cs="Times New Roman"/>
          <w:sz w:val="28"/>
          <w:szCs w:val="28"/>
        </w:rPr>
        <w:t xml:space="preserve"> </w:t>
      </w:r>
      <w:r w:rsidR="00015C5E" w:rsidRPr="00630DBA">
        <w:rPr>
          <w:rFonts w:ascii="Times New Roman" w:hAnsi="Times New Roman" w:cs="Times New Roman"/>
          <w:sz w:val="28"/>
          <w:szCs w:val="28"/>
        </w:rPr>
        <w:t xml:space="preserve">общей численностью </w:t>
      </w:r>
      <w:r w:rsidRPr="00630DBA">
        <w:rPr>
          <w:rFonts w:ascii="Times New Roman" w:hAnsi="Times New Roman" w:cs="Times New Roman"/>
          <w:sz w:val="28"/>
          <w:szCs w:val="28"/>
        </w:rPr>
        <w:t>14 745</w:t>
      </w:r>
      <w:r w:rsidR="000F29B8" w:rsidRPr="00630DBA">
        <w:rPr>
          <w:rFonts w:ascii="Times New Roman" w:hAnsi="Times New Roman" w:cs="Times New Roman"/>
          <w:sz w:val="28"/>
          <w:szCs w:val="28"/>
        </w:rPr>
        <w:t xml:space="preserve"> </w:t>
      </w:r>
      <w:r w:rsidR="001F7399" w:rsidRPr="00630DBA">
        <w:rPr>
          <w:rFonts w:ascii="Times New Roman" w:hAnsi="Times New Roman" w:cs="Times New Roman"/>
          <w:sz w:val="28"/>
          <w:szCs w:val="28"/>
        </w:rPr>
        <w:t>бойцов</w:t>
      </w:r>
      <w:r w:rsidR="00015C5E" w:rsidRPr="00630DBA">
        <w:rPr>
          <w:rFonts w:ascii="Times New Roman" w:hAnsi="Times New Roman" w:cs="Times New Roman"/>
          <w:sz w:val="28"/>
          <w:szCs w:val="28"/>
        </w:rPr>
        <w:t>.</w:t>
      </w:r>
      <w:r w:rsidR="00015C5E" w:rsidRPr="003A4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DD6" w:rsidRDefault="00F75DD6" w:rsidP="00F7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показатели</w:t>
      </w:r>
      <w:r w:rsidRPr="00F75DD6">
        <w:rPr>
          <w:rFonts w:ascii="Times New Roman" w:hAnsi="Times New Roman" w:cs="Times New Roman"/>
          <w:sz w:val="28"/>
          <w:szCs w:val="28"/>
        </w:rPr>
        <w:t xml:space="preserve"> по вовлечению в трудовую занятость в составе </w:t>
      </w:r>
      <w:r>
        <w:rPr>
          <w:rFonts w:ascii="Times New Roman" w:hAnsi="Times New Roman" w:cs="Times New Roman"/>
          <w:sz w:val="28"/>
          <w:szCs w:val="28"/>
        </w:rPr>
        <w:t xml:space="preserve">студенческих трудовых отрядов у следующих муниципальных образований: Тихорецкий район, Ейский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Приморско-Ахтарский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75910" w:rsidRDefault="00875910" w:rsidP="00F7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10">
        <w:rPr>
          <w:rFonts w:ascii="Times New Roman" w:hAnsi="Times New Roman" w:cs="Times New Roman"/>
          <w:sz w:val="28"/>
          <w:szCs w:val="28"/>
        </w:rPr>
        <w:lastRenderedPageBreak/>
        <w:t xml:space="preserve">В рамках деятельности по направлению развитие студенческого трудового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органов местного самоуправления, осуществляющими управление в сфере молодежной политики, </w:t>
      </w:r>
      <w:r w:rsidRPr="00875910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5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390 </w:t>
      </w:r>
      <w:r w:rsidRPr="00875910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 с охватом 32 535 человек, из которых 16 702 подростка.</w:t>
      </w:r>
    </w:p>
    <w:p w:rsidR="00875910" w:rsidRDefault="00875910" w:rsidP="00F7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охвату участников проведенных мероприятий, направленных на развитие студенческого трудового движения высокий показатель у Славянского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Горячий Ключ, Белоглинский район.</w:t>
      </w:r>
    </w:p>
    <w:p w:rsidR="00875910" w:rsidRDefault="00875910" w:rsidP="00875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Исходя из этих данных, показателем эффективности по развитию студенческого трудового движения будет являться совокупность средних баллов муниципальных образований по двум критериям – количеству бойцов, вовлеченных в студенческие трудовые отряды, и количеству участников проведенных мероприятий.</w:t>
      </w:r>
    </w:p>
    <w:p w:rsidR="00D87B9A" w:rsidRDefault="00875910" w:rsidP="00D87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Таким образом, среди муниципальных образований лучшими по развитию студенческого трудового движения являются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Староминский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Славянский район, г. Горячий Ключ, Тихорецкий район, </w:t>
      </w:r>
      <w:proofErr w:type="spellStart"/>
      <w:r w:rsidRPr="00875910">
        <w:rPr>
          <w:rFonts w:ascii="Times New Roman" w:hAnsi="Times New Roman"/>
          <w:sz w:val="28"/>
          <w:szCs w:val="28"/>
          <w:lang w:eastAsia="ru-RU"/>
        </w:rPr>
        <w:t>Брюховецкий</w:t>
      </w:r>
      <w:proofErr w:type="spellEnd"/>
      <w:r w:rsidRPr="00875910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87B9A" w:rsidRPr="00D87B9A" w:rsidRDefault="00D87B9A" w:rsidP="00D87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реализации государственной молодежной политики на территории Краснодарского края проводятся краевые мероприятия:</w:t>
      </w:r>
    </w:p>
    <w:p w:rsidR="00C1626D" w:rsidRDefault="00C1626D" w:rsidP="003A4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 марта 2019 г. с целью </w:t>
      </w:r>
      <w:r w:rsidRPr="007F4862">
        <w:rPr>
          <w:rFonts w:ascii="Times New Roman" w:eastAsia="Calibri" w:hAnsi="Times New Roman" w:cs="Times New Roman"/>
          <w:sz w:val="28"/>
          <w:szCs w:val="28"/>
        </w:rPr>
        <w:t>развити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F4862">
        <w:rPr>
          <w:rFonts w:ascii="Times New Roman" w:eastAsia="Calibri" w:hAnsi="Times New Roman" w:cs="Times New Roman"/>
          <w:sz w:val="28"/>
          <w:szCs w:val="28"/>
        </w:rPr>
        <w:t xml:space="preserve"> студенческого трудового движения в Краснодарском крае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организован к</w:t>
      </w:r>
      <w:r w:rsidRPr="007F4862">
        <w:rPr>
          <w:rFonts w:ascii="Times New Roman" w:eastAsia="Calibri" w:hAnsi="Times New Roman" w:cs="Times New Roman"/>
          <w:sz w:val="28"/>
          <w:szCs w:val="28"/>
        </w:rPr>
        <w:t>раевой семинар-совещание на тему: «Организация работы студенческих трудовых отрядов». Охват: 154 человека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56EF" w:rsidRPr="007856EF" w:rsidRDefault="007856EF" w:rsidP="007856EF">
      <w:pPr>
        <w:pStyle w:val="a8"/>
        <w:tabs>
          <w:tab w:val="left" w:pos="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июня по август 2019 г. проведен краевой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конкурс «День ударного труда». 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проводился с целью популяризации студенческого трудового движения и предполагал собой публикацию в социальной сети «Вконтакте» видеоролика о деятельности студенческого трудового отряда в третий трудовой семестр.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Победителями конкурса стали студенческие отряды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г. Армавир, Павловского района, г.-к. Анапа, </w:t>
      </w:r>
      <w:r>
        <w:rPr>
          <w:rFonts w:ascii="Times New Roman" w:hAnsi="Times New Roman" w:cs="Times New Roman"/>
          <w:sz w:val="28"/>
          <w:szCs w:val="28"/>
        </w:rPr>
        <w:br/>
        <w:t>г. Краснодар.</w:t>
      </w:r>
      <w:proofErr w:type="gramEnd"/>
    </w:p>
    <w:p w:rsidR="00C1626D" w:rsidRPr="007F4862" w:rsidRDefault="00C1626D" w:rsidP="00830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4862">
        <w:rPr>
          <w:rFonts w:ascii="Times New Roman" w:eastAsia="Calibri" w:hAnsi="Times New Roman" w:cs="Times New Roman"/>
          <w:sz w:val="28"/>
          <w:szCs w:val="28"/>
        </w:rPr>
        <w:t>В период с июня по декабрь 2019 г</w:t>
      </w:r>
      <w:r w:rsidR="00830F8E">
        <w:rPr>
          <w:rFonts w:ascii="Times New Roman" w:eastAsia="Calibri" w:hAnsi="Times New Roman" w:cs="Times New Roman"/>
          <w:sz w:val="28"/>
          <w:szCs w:val="28"/>
        </w:rPr>
        <w:t>.</w:t>
      </w:r>
      <w:r w:rsidRPr="007F48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0F8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</w:t>
      </w:r>
      <w:r w:rsidR="00830F8E" w:rsidRPr="00830F8E">
        <w:rPr>
          <w:rFonts w:ascii="Times New Roman" w:eastAsia="Calibri" w:hAnsi="Times New Roman" w:cs="Times New Roman"/>
          <w:sz w:val="28"/>
          <w:szCs w:val="28"/>
        </w:rPr>
        <w:t>от 25 августа 2011 г</w:t>
      </w:r>
      <w:r w:rsidR="00830F8E">
        <w:rPr>
          <w:rFonts w:ascii="Times New Roman" w:eastAsia="Calibri" w:hAnsi="Times New Roman" w:cs="Times New Roman"/>
          <w:sz w:val="28"/>
          <w:szCs w:val="28"/>
        </w:rPr>
        <w:t>. № 927 «</w:t>
      </w:r>
      <w:r w:rsidR="00830F8E" w:rsidRPr="00830F8E">
        <w:rPr>
          <w:rFonts w:ascii="Times New Roman" w:eastAsia="Calibri" w:hAnsi="Times New Roman" w:cs="Times New Roman"/>
          <w:sz w:val="28"/>
          <w:szCs w:val="28"/>
        </w:rPr>
        <w:t>О проведении ежегодного краевого конкурса среди студенческих трудовых отрядов, организаций-работодателей, принимающих студенческие трудовые отряды, и образовательных организаций, формирующих студенческие трудовые отряды</w:t>
      </w:r>
      <w:r w:rsidR="00830F8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30F8E" w:rsidRPr="007F4862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Pr="007F4862">
        <w:rPr>
          <w:rFonts w:ascii="Times New Roman" w:eastAsia="Calibri" w:hAnsi="Times New Roman" w:cs="Times New Roman"/>
          <w:sz w:val="28"/>
          <w:szCs w:val="28"/>
        </w:rPr>
        <w:t xml:space="preserve">ежегодный краевой конкурс среди студенческих </w:t>
      </w:r>
      <w:r>
        <w:rPr>
          <w:rFonts w:ascii="Times New Roman" w:eastAsia="Calibri" w:hAnsi="Times New Roman" w:cs="Times New Roman"/>
          <w:sz w:val="28"/>
          <w:szCs w:val="28"/>
        </w:rPr>
        <w:t>трудовых отрядов, организаций-</w:t>
      </w:r>
      <w:r w:rsidRPr="007F4862">
        <w:rPr>
          <w:rFonts w:ascii="Times New Roman" w:eastAsia="Calibri" w:hAnsi="Times New Roman" w:cs="Times New Roman"/>
          <w:sz w:val="28"/>
          <w:szCs w:val="28"/>
        </w:rPr>
        <w:t>работодателей, принимающих студенческие трудовые отряды, и образовательных организаций, формирующих студенческие трудовые отряды (далее</w:t>
      </w:r>
      <w:proofErr w:type="gramEnd"/>
      <w:r w:rsidRPr="007F4862">
        <w:rPr>
          <w:rFonts w:ascii="Times New Roman" w:eastAsia="Calibri" w:hAnsi="Times New Roman" w:cs="Times New Roman"/>
          <w:sz w:val="28"/>
          <w:szCs w:val="28"/>
        </w:rPr>
        <w:t xml:space="preserve"> – конкурс).</w:t>
      </w:r>
    </w:p>
    <w:p w:rsidR="005B105E" w:rsidRDefault="005B105E" w:rsidP="003A4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05E">
        <w:rPr>
          <w:rFonts w:ascii="Times New Roman" w:eastAsia="Calibri" w:hAnsi="Times New Roman" w:cs="Times New Roman"/>
          <w:sz w:val="28"/>
          <w:szCs w:val="28"/>
        </w:rPr>
        <w:t>В 2019 г. был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B105E">
        <w:rPr>
          <w:rFonts w:ascii="Times New Roman" w:eastAsia="Calibri" w:hAnsi="Times New Roman" w:cs="Times New Roman"/>
          <w:sz w:val="28"/>
          <w:szCs w:val="28"/>
        </w:rPr>
        <w:t xml:space="preserve"> подан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B1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421 заявка </w:t>
      </w:r>
      <w:r w:rsidRPr="005B105E">
        <w:rPr>
          <w:rFonts w:ascii="Times New Roman" w:eastAsia="Calibri" w:hAnsi="Times New Roman" w:cs="Times New Roman"/>
          <w:sz w:val="28"/>
          <w:szCs w:val="28"/>
        </w:rPr>
        <w:t>по следующим номинациям: «Лучший студенческий трудовой отряд» – 132 заявки; «Лучший командир студенческого трудового отряда» – 131 заявка; «Лучший комиссар студенческого трудового отряда» – 131 заявка; «Лучшая образовательная организация, формирующая студенческие трудовые отряды» – 18 заявок; «Лучшая организация-работодатель, принимающая студенческие трудовые отряды» – 9 заявок.</w:t>
      </w:r>
    </w:p>
    <w:p w:rsidR="00830F8E" w:rsidRDefault="00830F8E" w:rsidP="003A4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номинациям были поданы заявки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г. Горячий Ключ, г. Краснодар.</w:t>
      </w:r>
    </w:p>
    <w:p w:rsidR="00676911" w:rsidRDefault="00676911" w:rsidP="003A4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Победителями в номинаци</w:t>
      </w:r>
      <w:r w:rsidR="002A5C8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F4862">
        <w:rPr>
          <w:rFonts w:ascii="Times New Roman" w:eastAsia="Calibri" w:hAnsi="Times New Roman" w:cs="Times New Roman"/>
          <w:sz w:val="28"/>
          <w:szCs w:val="28"/>
        </w:rPr>
        <w:t>Лучший студенческий трудовой отряд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A5C88">
        <w:rPr>
          <w:rFonts w:ascii="Times New Roman" w:eastAsia="Calibri" w:hAnsi="Times New Roman" w:cs="Times New Roman"/>
          <w:sz w:val="28"/>
          <w:szCs w:val="28"/>
        </w:rPr>
        <w:t xml:space="preserve">, «Лучший командир </w:t>
      </w:r>
      <w:r w:rsidR="002A5C88" w:rsidRPr="007F4862">
        <w:rPr>
          <w:rFonts w:ascii="Times New Roman" w:eastAsia="Calibri" w:hAnsi="Times New Roman" w:cs="Times New Roman"/>
          <w:sz w:val="28"/>
          <w:szCs w:val="28"/>
        </w:rPr>
        <w:t>студенческого трудового отряда», «Лучший комиссар с</w:t>
      </w:r>
      <w:r w:rsidR="002A5C88">
        <w:rPr>
          <w:rFonts w:ascii="Times New Roman" w:eastAsia="Calibri" w:hAnsi="Times New Roman" w:cs="Times New Roman"/>
          <w:sz w:val="28"/>
          <w:szCs w:val="28"/>
        </w:rPr>
        <w:t xml:space="preserve">туденческого трудового отряда» </w:t>
      </w:r>
      <w:r>
        <w:rPr>
          <w:rFonts w:ascii="Times New Roman" w:eastAsia="Calibri" w:hAnsi="Times New Roman" w:cs="Times New Roman"/>
          <w:sz w:val="28"/>
          <w:szCs w:val="28"/>
        </w:rPr>
        <w:t>стали студенческие отряды</w:t>
      </w:r>
      <w:r w:rsidR="002A5C88">
        <w:rPr>
          <w:rFonts w:ascii="Times New Roman" w:eastAsia="Calibri" w:hAnsi="Times New Roman" w:cs="Times New Roman"/>
          <w:sz w:val="28"/>
          <w:szCs w:val="28"/>
        </w:rPr>
        <w:t xml:space="preserve"> и бойцы студенческих отрядов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5C88">
        <w:rPr>
          <w:rFonts w:ascii="Times New Roman" w:eastAsia="Calibri" w:hAnsi="Times New Roman" w:cs="Times New Roman"/>
          <w:sz w:val="28"/>
          <w:szCs w:val="28"/>
        </w:rPr>
        <w:t>следующих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</w:t>
      </w:r>
      <w:r w:rsidR="002A5C88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A5C88">
        <w:rPr>
          <w:rFonts w:ascii="Times New Roman" w:eastAsia="Calibri" w:hAnsi="Times New Roman" w:cs="Times New Roman"/>
          <w:sz w:val="28"/>
          <w:szCs w:val="28"/>
        </w:rPr>
        <w:t xml:space="preserve">Абинский район, г. Армавир, </w:t>
      </w:r>
      <w:proofErr w:type="spellStart"/>
      <w:r w:rsidR="002A5C88">
        <w:rPr>
          <w:rFonts w:ascii="Times New Roman" w:eastAsia="Calibri" w:hAnsi="Times New Roman" w:cs="Times New Roman"/>
          <w:sz w:val="28"/>
          <w:szCs w:val="28"/>
        </w:rPr>
        <w:t>Брюховецкий</w:t>
      </w:r>
      <w:proofErr w:type="spellEnd"/>
      <w:r w:rsidR="002A5C88">
        <w:rPr>
          <w:rFonts w:ascii="Times New Roman" w:eastAsia="Calibri" w:hAnsi="Times New Roman" w:cs="Times New Roman"/>
          <w:sz w:val="28"/>
          <w:szCs w:val="28"/>
        </w:rPr>
        <w:t xml:space="preserve"> район, г. Краснодар, Лабинский район, Ленинградский район, Тихорецкий район, Туапсинский район, Щербиновский район.</w:t>
      </w:r>
      <w:proofErr w:type="gramEnd"/>
    </w:p>
    <w:p w:rsidR="002A5C88" w:rsidRDefault="005B105E" w:rsidP="003A4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номинации </w:t>
      </w:r>
      <w:r w:rsidRPr="007F4862">
        <w:rPr>
          <w:rFonts w:ascii="Times New Roman" w:eastAsia="Calibri" w:hAnsi="Times New Roman" w:cs="Times New Roman"/>
          <w:sz w:val="28"/>
          <w:szCs w:val="28"/>
        </w:rPr>
        <w:t>«Лучшая образовательная организация, формирующа</w:t>
      </w:r>
      <w:r>
        <w:rPr>
          <w:rFonts w:ascii="Times New Roman" w:eastAsia="Calibri" w:hAnsi="Times New Roman" w:cs="Times New Roman"/>
          <w:sz w:val="28"/>
          <w:szCs w:val="28"/>
        </w:rPr>
        <w:t>я студенческие трудовые отряды» победители – образовательные организации, расположенные на территории г.-к. Анапа, г. Армавир, Апшеронский район, Ейский район, г. Краснодар, Славянского района.</w:t>
      </w:r>
      <w:proofErr w:type="gramEnd"/>
    </w:p>
    <w:p w:rsidR="005B105E" w:rsidRDefault="005B105E" w:rsidP="003A4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Победителями в номинации </w:t>
      </w:r>
      <w:r w:rsidRPr="007F4862">
        <w:rPr>
          <w:rFonts w:ascii="Times New Roman" w:eastAsia="Calibri" w:hAnsi="Times New Roman" w:cs="Times New Roman"/>
          <w:sz w:val="28"/>
          <w:szCs w:val="28"/>
        </w:rPr>
        <w:t>«Лучшая организация-работодатель, принимающа</w:t>
      </w:r>
      <w:r>
        <w:rPr>
          <w:rFonts w:ascii="Times New Roman" w:eastAsia="Calibri" w:hAnsi="Times New Roman" w:cs="Times New Roman"/>
          <w:sz w:val="28"/>
          <w:szCs w:val="28"/>
        </w:rPr>
        <w:t>я студенческие трудовые отряды» стали организации</w:t>
      </w:r>
      <w:r>
        <w:rPr>
          <w:rFonts w:ascii="Times New Roman" w:eastAsia="Calibri" w:hAnsi="Times New Roman" w:cs="Times New Roman"/>
          <w:sz w:val="28"/>
          <w:szCs w:val="28"/>
        </w:rPr>
        <w:br/>
        <w:t>г. Геленджика и г. Краснодар.</w:t>
      </w:r>
    </w:p>
    <w:p w:rsidR="00580039" w:rsidRDefault="005B105E" w:rsidP="005800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25 ноября</w:t>
      </w:r>
      <w:r w:rsidRPr="005B105E">
        <w:rPr>
          <w:rFonts w:ascii="Times New Roman" w:eastAsia="Calibri" w:hAnsi="Times New Roman" w:cs="Times New Roman"/>
          <w:sz w:val="28"/>
          <w:szCs w:val="28"/>
        </w:rPr>
        <w:t xml:space="preserve"> 2019 г. </w:t>
      </w:r>
      <w:r w:rsidR="007266B5">
        <w:rPr>
          <w:rFonts w:ascii="Times New Roman" w:eastAsia="Calibri" w:hAnsi="Times New Roman" w:cs="Times New Roman"/>
          <w:sz w:val="28"/>
          <w:szCs w:val="28"/>
        </w:rPr>
        <w:t>проведен</w:t>
      </w:r>
      <w:r w:rsidRPr="005B105E">
        <w:rPr>
          <w:rFonts w:ascii="Times New Roman" w:eastAsia="Calibri" w:hAnsi="Times New Roman" w:cs="Times New Roman"/>
          <w:sz w:val="28"/>
          <w:szCs w:val="28"/>
        </w:rPr>
        <w:t xml:space="preserve"> краево</w:t>
      </w:r>
      <w:r w:rsidR="007266B5">
        <w:rPr>
          <w:rFonts w:ascii="Times New Roman" w:eastAsia="Calibri" w:hAnsi="Times New Roman" w:cs="Times New Roman"/>
          <w:sz w:val="28"/>
          <w:szCs w:val="28"/>
        </w:rPr>
        <w:t>й слет</w:t>
      </w:r>
      <w:r w:rsidRPr="005B105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5B105E">
        <w:rPr>
          <w:rFonts w:ascii="Times New Roman" w:eastAsia="Calibri" w:hAnsi="Times New Roman" w:cs="Times New Roman"/>
          <w:sz w:val="28"/>
          <w:szCs w:val="28"/>
        </w:rPr>
        <w:t>Студотряды</w:t>
      </w:r>
      <w:proofErr w:type="spellEnd"/>
      <w:r w:rsidRPr="005B105E">
        <w:rPr>
          <w:rFonts w:ascii="Times New Roman" w:eastAsia="Calibri" w:hAnsi="Times New Roman" w:cs="Times New Roman"/>
          <w:sz w:val="28"/>
          <w:szCs w:val="28"/>
        </w:rPr>
        <w:t xml:space="preserve"> – 2019», посвященный 60-летию ст</w:t>
      </w:r>
      <w:r w:rsidR="00580039">
        <w:rPr>
          <w:rFonts w:ascii="Times New Roman" w:eastAsia="Calibri" w:hAnsi="Times New Roman" w:cs="Times New Roman"/>
          <w:sz w:val="28"/>
          <w:szCs w:val="28"/>
        </w:rPr>
        <w:t xml:space="preserve">уденческого трудового движения с общим охватом </w:t>
      </w:r>
      <w:r w:rsidR="00580039">
        <w:rPr>
          <w:rFonts w:ascii="Times New Roman" w:eastAsia="Calibri" w:hAnsi="Times New Roman" w:cs="Times New Roman"/>
          <w:sz w:val="28"/>
          <w:szCs w:val="28"/>
        </w:rPr>
        <w:br/>
        <w:t>1 </w:t>
      </w:r>
      <w:r w:rsidR="00580039" w:rsidRPr="007266B5">
        <w:rPr>
          <w:rFonts w:ascii="Times New Roman" w:eastAsia="Calibri" w:hAnsi="Times New Roman" w:cs="Times New Roman"/>
          <w:sz w:val="28"/>
          <w:szCs w:val="28"/>
        </w:rPr>
        <w:t xml:space="preserve">001 </w:t>
      </w:r>
      <w:r w:rsidR="00580039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580039" w:rsidRPr="007266B5">
        <w:rPr>
          <w:rFonts w:ascii="Times New Roman" w:eastAsia="Calibri" w:hAnsi="Times New Roman" w:cs="Times New Roman"/>
          <w:sz w:val="28"/>
          <w:szCs w:val="28"/>
        </w:rPr>
        <w:t>, среди них активисты студенческого трудового движения, в том числе победители ежегодного краевого конкурса среди студенческих трудовых отрядов, организаций-работодателей, принимающих студенческие трудовые отряды, и образовательных организаций, формирующих студенческие трудовые отряды, победители краевого конкурса «День ударного труда», а также ветераны студенческого трудового</w:t>
      </w:r>
      <w:proofErr w:type="gramEnd"/>
      <w:r w:rsidR="00580039" w:rsidRPr="007266B5">
        <w:rPr>
          <w:rFonts w:ascii="Times New Roman" w:eastAsia="Calibri" w:hAnsi="Times New Roman" w:cs="Times New Roman"/>
          <w:sz w:val="28"/>
          <w:szCs w:val="28"/>
        </w:rPr>
        <w:t xml:space="preserve"> движения, представители органов исполнительной власти.</w:t>
      </w:r>
      <w:r w:rsidR="005800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6818" w:rsidRDefault="00580039" w:rsidP="006B4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66B5">
        <w:rPr>
          <w:rFonts w:ascii="Times New Roman" w:eastAsia="Calibri" w:hAnsi="Times New Roman" w:cs="Times New Roman"/>
          <w:sz w:val="28"/>
          <w:szCs w:val="28"/>
        </w:rPr>
        <w:t xml:space="preserve">В рамках краевого слета </w:t>
      </w:r>
      <w:r>
        <w:rPr>
          <w:rFonts w:ascii="Times New Roman" w:eastAsia="Calibri" w:hAnsi="Times New Roman" w:cs="Times New Roman"/>
          <w:sz w:val="28"/>
          <w:szCs w:val="28"/>
        </w:rPr>
        <w:t>организована</w:t>
      </w:r>
      <w:r w:rsidRPr="007266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фотовыставка студенческого трудового движения, выставочная зона по направлениям деятельности студенческих трудовых отрядов, а также проведен концерт, в ходе которого </w:t>
      </w:r>
      <w:r w:rsidRPr="007266B5">
        <w:rPr>
          <w:rFonts w:ascii="Times New Roman" w:eastAsia="Calibri" w:hAnsi="Times New Roman" w:cs="Times New Roman"/>
          <w:sz w:val="28"/>
          <w:szCs w:val="28"/>
        </w:rPr>
        <w:t>состоялось торжественное награждение победителей конкурса среди студенческих трудовых отрядов, о</w:t>
      </w:r>
      <w:r>
        <w:rPr>
          <w:rFonts w:ascii="Times New Roman" w:eastAsia="Calibri" w:hAnsi="Times New Roman" w:cs="Times New Roman"/>
          <w:sz w:val="28"/>
          <w:szCs w:val="28"/>
        </w:rPr>
        <w:t>рганизаций-работодателей, прини</w:t>
      </w:r>
      <w:r w:rsidRPr="007266B5">
        <w:rPr>
          <w:rFonts w:ascii="Times New Roman" w:eastAsia="Calibri" w:hAnsi="Times New Roman" w:cs="Times New Roman"/>
          <w:sz w:val="28"/>
          <w:szCs w:val="28"/>
        </w:rPr>
        <w:t>мающих студенческие трудовые отряды, и образ</w:t>
      </w:r>
      <w:r>
        <w:rPr>
          <w:rFonts w:ascii="Times New Roman" w:eastAsia="Calibri" w:hAnsi="Times New Roman" w:cs="Times New Roman"/>
          <w:sz w:val="28"/>
          <w:szCs w:val="28"/>
        </w:rPr>
        <w:t>овательных организаций, формиру</w:t>
      </w:r>
      <w:r w:rsidRPr="007266B5">
        <w:rPr>
          <w:rFonts w:ascii="Times New Roman" w:eastAsia="Calibri" w:hAnsi="Times New Roman" w:cs="Times New Roman"/>
          <w:sz w:val="28"/>
          <w:szCs w:val="28"/>
        </w:rPr>
        <w:t>ющих студенческие трудовые отряды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7266B5">
        <w:rPr>
          <w:rFonts w:ascii="Times New Roman" w:eastAsia="Calibri" w:hAnsi="Times New Roman" w:cs="Times New Roman"/>
          <w:sz w:val="28"/>
          <w:szCs w:val="28"/>
        </w:rPr>
        <w:t>а также тех, кто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 вклад в развитие студенче</w:t>
      </w:r>
      <w:r w:rsidRPr="007266B5">
        <w:rPr>
          <w:rFonts w:ascii="Times New Roman" w:eastAsia="Calibri" w:hAnsi="Times New Roman" w:cs="Times New Roman"/>
          <w:sz w:val="28"/>
          <w:szCs w:val="28"/>
        </w:rPr>
        <w:t>ского трудового движения на</w:t>
      </w:r>
      <w:r w:rsidR="006B4A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AD9" w:rsidRPr="00630DBA">
        <w:rPr>
          <w:rFonts w:ascii="Times New Roman" w:eastAsia="Calibri" w:hAnsi="Times New Roman" w:cs="Times New Roman"/>
          <w:sz w:val="28"/>
          <w:szCs w:val="28"/>
        </w:rPr>
        <w:t>территории Краснодарского края</w:t>
      </w:r>
      <w:proofErr w:type="gramEnd"/>
      <w:r w:rsidR="006B4AD9" w:rsidRPr="00630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AD9" w:rsidRPr="00630DBA">
        <w:rPr>
          <w:rFonts w:ascii="Times New Roman" w:eastAsia="Calibri" w:hAnsi="Times New Roman" w:cs="Times New Roman"/>
          <w:sz w:val="28"/>
          <w:szCs w:val="28"/>
        </w:rPr>
        <w:br/>
        <w:t>(г. Краснодар, г. Армавир, Ейский район, г. Сочи, г. Анапа).</w:t>
      </w:r>
      <w:r w:rsidR="00526818" w:rsidRPr="005268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0039" w:rsidRDefault="00526818" w:rsidP="006B4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6B5">
        <w:rPr>
          <w:rFonts w:ascii="Times New Roman" w:eastAsia="Calibri" w:hAnsi="Times New Roman" w:cs="Times New Roman"/>
          <w:sz w:val="28"/>
          <w:szCs w:val="28"/>
        </w:rPr>
        <w:t>В результате проведенного мероприятия участники слета обменялись опытом работы в составе студенческих трудовых отрядов, п</w:t>
      </w:r>
      <w:r>
        <w:rPr>
          <w:rFonts w:ascii="Times New Roman" w:eastAsia="Calibri" w:hAnsi="Times New Roman" w:cs="Times New Roman"/>
          <w:sz w:val="28"/>
          <w:szCs w:val="28"/>
        </w:rPr>
        <w:t>риняли участие в работе интерак</w:t>
      </w:r>
      <w:r w:rsidRPr="007266B5">
        <w:rPr>
          <w:rFonts w:ascii="Times New Roman" w:eastAsia="Calibri" w:hAnsi="Times New Roman" w:cs="Times New Roman"/>
          <w:sz w:val="28"/>
          <w:szCs w:val="28"/>
        </w:rPr>
        <w:t>тивных площадок.</w:t>
      </w:r>
    </w:p>
    <w:p w:rsidR="00580039" w:rsidRDefault="006B4AD9" w:rsidP="00580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 целью продвижения и развития студенческого трудового движения на Кубани на территории муниципальных образований проводятся мероприятия:</w:t>
      </w:r>
    </w:p>
    <w:p w:rsidR="00526818" w:rsidRDefault="00580039" w:rsidP="005268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DA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A4DA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A4DA6">
        <w:rPr>
          <w:rFonts w:ascii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4DA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4DA6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7F4862">
        <w:rPr>
          <w:rFonts w:ascii="Times New Roman" w:eastAsia="Calibri" w:hAnsi="Times New Roman" w:cs="Times New Roman"/>
          <w:sz w:val="28"/>
          <w:szCs w:val="28"/>
        </w:rPr>
        <w:t>поддержк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F4862">
        <w:rPr>
          <w:rFonts w:ascii="Times New Roman" w:eastAsia="Calibri" w:hAnsi="Times New Roman" w:cs="Times New Roman"/>
          <w:sz w:val="28"/>
          <w:szCs w:val="28"/>
        </w:rPr>
        <w:t xml:space="preserve"> и развити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F4862">
        <w:rPr>
          <w:rFonts w:ascii="Times New Roman" w:eastAsia="Calibri" w:hAnsi="Times New Roman" w:cs="Times New Roman"/>
          <w:sz w:val="28"/>
          <w:szCs w:val="28"/>
        </w:rPr>
        <w:t xml:space="preserve"> студенческих трудовых отрядов как одной из эффективных форм трудового воспитания молодежи, привития молодому человеку навыков профессиональной ориентации</w:t>
      </w:r>
      <w:r w:rsidRPr="003A4DA6"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образований Краснодарского края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4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мероприятие «Старт СТО – 2019», состоящее из трех этапов</w:t>
      </w:r>
      <w:r w:rsidRPr="003A4DA6">
        <w:rPr>
          <w:rFonts w:ascii="Times New Roman" w:hAnsi="Times New Roman" w:cs="Times New Roman"/>
          <w:sz w:val="28"/>
          <w:szCs w:val="28"/>
        </w:rPr>
        <w:t>:</w:t>
      </w:r>
      <w:r w:rsidRPr="007266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06AF" w:rsidRDefault="00662938" w:rsidP="005268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DA6">
        <w:rPr>
          <w:rFonts w:ascii="Times New Roman" w:hAnsi="Times New Roman" w:cs="Times New Roman"/>
          <w:sz w:val="28"/>
          <w:szCs w:val="28"/>
        </w:rPr>
        <w:lastRenderedPageBreak/>
        <w:t>краевая акция «Добрые дела СТО» (</w:t>
      </w:r>
      <w:r w:rsidR="00D87B9A">
        <w:rPr>
          <w:rFonts w:ascii="Times New Roman" w:hAnsi="Times New Roman" w:cs="Times New Roman"/>
          <w:sz w:val="28"/>
          <w:szCs w:val="28"/>
        </w:rPr>
        <w:t>13 – 22</w:t>
      </w:r>
      <w:r w:rsidRPr="003A4DA6">
        <w:rPr>
          <w:rFonts w:ascii="Times New Roman" w:hAnsi="Times New Roman" w:cs="Times New Roman"/>
          <w:sz w:val="28"/>
          <w:szCs w:val="28"/>
        </w:rPr>
        <w:t xml:space="preserve"> февраля)</w:t>
      </w:r>
      <w:r w:rsidR="00D87B9A">
        <w:rPr>
          <w:rFonts w:ascii="Times New Roman" w:hAnsi="Times New Roman" w:cs="Times New Roman"/>
          <w:sz w:val="28"/>
          <w:szCs w:val="28"/>
        </w:rPr>
        <w:t xml:space="preserve">, охват </w:t>
      </w:r>
      <w:r w:rsidR="00D87B9A" w:rsidRPr="007F4862">
        <w:rPr>
          <w:rFonts w:ascii="Times New Roman" w:eastAsia="Calibri" w:hAnsi="Times New Roman" w:cs="Times New Roman"/>
          <w:sz w:val="28"/>
          <w:szCs w:val="28"/>
        </w:rPr>
        <w:t>бойцов студенческих трудовых отрядов составил 1</w:t>
      </w:r>
      <w:r w:rsidR="00D87B9A">
        <w:rPr>
          <w:rFonts w:ascii="Times New Roman" w:eastAsia="Calibri" w:hAnsi="Times New Roman" w:cs="Times New Roman"/>
          <w:sz w:val="28"/>
          <w:szCs w:val="28"/>
        </w:rPr>
        <w:t> </w:t>
      </w:r>
      <w:r w:rsidR="00D87B9A" w:rsidRPr="007F4862">
        <w:rPr>
          <w:rFonts w:ascii="Times New Roman" w:eastAsia="Calibri" w:hAnsi="Times New Roman" w:cs="Times New Roman"/>
          <w:sz w:val="28"/>
          <w:szCs w:val="28"/>
        </w:rPr>
        <w:t>457 человек, а количество благополучателей 873 человека</w:t>
      </w:r>
      <w:r w:rsidR="005268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6818" w:rsidRDefault="00526818" w:rsidP="00526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эстафета «60 лет в движении» (15 – 22 февраля),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приняло </w:t>
      </w:r>
      <w:r w:rsidRPr="00526818">
        <w:rPr>
          <w:rFonts w:ascii="Times New Roman" w:hAnsi="Times New Roman" w:cs="Times New Roman"/>
          <w:sz w:val="28"/>
          <w:szCs w:val="28"/>
        </w:rPr>
        <w:t xml:space="preserve"> участие 168 кома</w:t>
      </w:r>
      <w:r>
        <w:rPr>
          <w:rFonts w:ascii="Times New Roman" w:hAnsi="Times New Roman" w:cs="Times New Roman"/>
          <w:sz w:val="28"/>
          <w:szCs w:val="28"/>
        </w:rPr>
        <w:t>нд с общим охватом 1289 человек;</w:t>
      </w:r>
    </w:p>
    <w:p w:rsidR="00662938" w:rsidRDefault="00526818" w:rsidP="00526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62938" w:rsidRPr="003A4DA6">
        <w:rPr>
          <w:rFonts w:ascii="Times New Roman" w:hAnsi="Times New Roman" w:cs="Times New Roman"/>
          <w:sz w:val="28"/>
          <w:szCs w:val="28"/>
        </w:rPr>
        <w:t>оржественное мероприятие «</w:t>
      </w:r>
      <w:r>
        <w:rPr>
          <w:rFonts w:ascii="Times New Roman" w:hAnsi="Times New Roman" w:cs="Times New Roman"/>
          <w:sz w:val="28"/>
          <w:szCs w:val="28"/>
        </w:rPr>
        <w:t>День РСО – 2019</w:t>
      </w:r>
      <w:r w:rsidR="00662938" w:rsidRPr="003A4D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(15 – 22 февраля)</w:t>
      </w:r>
      <w:r w:rsidR="00662938" w:rsidRPr="003A4D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662938" w:rsidRPr="003A4DA6">
        <w:rPr>
          <w:rFonts w:ascii="Times New Roman" w:hAnsi="Times New Roman" w:cs="Times New Roman"/>
          <w:sz w:val="28"/>
          <w:szCs w:val="28"/>
        </w:rPr>
        <w:t xml:space="preserve">включало в себя трансляцию </w:t>
      </w:r>
      <w:r w:rsidRPr="00526818">
        <w:rPr>
          <w:rFonts w:ascii="Times New Roman" w:hAnsi="Times New Roman" w:cs="Times New Roman"/>
          <w:sz w:val="28"/>
          <w:szCs w:val="28"/>
        </w:rPr>
        <w:t>фильм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6818">
        <w:rPr>
          <w:rFonts w:ascii="Times New Roman" w:hAnsi="Times New Roman" w:cs="Times New Roman"/>
          <w:sz w:val="28"/>
          <w:szCs w:val="28"/>
        </w:rPr>
        <w:t xml:space="preserve"> «Путь длиной в столетие»</w:t>
      </w:r>
      <w:r>
        <w:rPr>
          <w:rFonts w:ascii="Times New Roman" w:hAnsi="Times New Roman" w:cs="Times New Roman"/>
          <w:sz w:val="28"/>
          <w:szCs w:val="28"/>
        </w:rPr>
        <w:t xml:space="preserve">, посвященный 100-летию ВЛКСМ, </w:t>
      </w:r>
      <w:r w:rsidRPr="00526818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у интерактивных площадок,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концерты и т.д. О</w:t>
      </w:r>
      <w:r w:rsidRPr="00526818">
        <w:rPr>
          <w:rFonts w:ascii="Times New Roman" w:hAnsi="Times New Roman" w:cs="Times New Roman"/>
          <w:sz w:val="28"/>
          <w:szCs w:val="28"/>
        </w:rPr>
        <w:t>хват участников составил 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6818">
        <w:rPr>
          <w:rFonts w:ascii="Times New Roman" w:hAnsi="Times New Roman" w:cs="Times New Roman"/>
          <w:sz w:val="28"/>
          <w:szCs w:val="28"/>
        </w:rPr>
        <w:t>639 человек</w:t>
      </w:r>
      <w:r w:rsidR="007856EF">
        <w:rPr>
          <w:rFonts w:ascii="Times New Roman" w:hAnsi="Times New Roman" w:cs="Times New Roman"/>
          <w:sz w:val="28"/>
          <w:szCs w:val="28"/>
        </w:rPr>
        <w:t>.</w:t>
      </w:r>
    </w:p>
    <w:p w:rsidR="007856EF" w:rsidRDefault="007856EF" w:rsidP="00526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6EF">
        <w:rPr>
          <w:rFonts w:ascii="Times New Roman" w:hAnsi="Times New Roman" w:cs="Times New Roman"/>
          <w:sz w:val="28"/>
          <w:szCs w:val="28"/>
        </w:rPr>
        <w:t>С 22 по 28 апреля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56EF"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образований Краснодарского края проводилась акция «В объективе СТО», посвященная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7856EF">
        <w:rPr>
          <w:rFonts w:ascii="Times New Roman" w:hAnsi="Times New Roman" w:cs="Times New Roman"/>
          <w:sz w:val="28"/>
          <w:szCs w:val="28"/>
        </w:rPr>
        <w:t>60-етию студенческому трудовому движению.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6EF">
        <w:rPr>
          <w:rFonts w:ascii="Times New Roman" w:hAnsi="Times New Roman" w:cs="Times New Roman"/>
          <w:sz w:val="28"/>
          <w:szCs w:val="28"/>
        </w:rPr>
        <w:t xml:space="preserve">В акции приняли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7856EF">
        <w:rPr>
          <w:rFonts w:ascii="Times New Roman" w:hAnsi="Times New Roman" w:cs="Times New Roman"/>
          <w:sz w:val="28"/>
          <w:szCs w:val="28"/>
        </w:rPr>
        <w:t>40 муниципальных образований. Было собрано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56EF">
        <w:rPr>
          <w:rFonts w:ascii="Times New Roman" w:hAnsi="Times New Roman" w:cs="Times New Roman"/>
          <w:sz w:val="28"/>
          <w:szCs w:val="28"/>
        </w:rPr>
        <w:t>164 фотографии. Общий охват посетителей составил 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56EF">
        <w:rPr>
          <w:rFonts w:ascii="Times New Roman" w:hAnsi="Times New Roman" w:cs="Times New Roman"/>
          <w:sz w:val="28"/>
          <w:szCs w:val="28"/>
        </w:rPr>
        <w:t>114 человек.</w:t>
      </w:r>
    </w:p>
    <w:p w:rsidR="007856EF" w:rsidRDefault="007856EF" w:rsidP="00785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16 по 20 сентября 2019 г. проведено </w:t>
      </w:r>
      <w:r w:rsidRPr="007856EF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5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«Еще одна целина за плечами!», </w:t>
      </w:r>
      <w:r w:rsidRPr="007856EF">
        <w:rPr>
          <w:rFonts w:ascii="Times New Roman" w:hAnsi="Times New Roman" w:cs="Times New Roman"/>
          <w:sz w:val="28"/>
          <w:szCs w:val="28"/>
        </w:rPr>
        <w:t>посвященно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56EF">
        <w:rPr>
          <w:rFonts w:ascii="Times New Roman" w:hAnsi="Times New Roman" w:cs="Times New Roman"/>
          <w:sz w:val="28"/>
          <w:szCs w:val="28"/>
        </w:rPr>
        <w:t xml:space="preserve"> завершению третьего трудо</w:t>
      </w:r>
      <w:r>
        <w:rPr>
          <w:rFonts w:ascii="Times New Roman" w:hAnsi="Times New Roman" w:cs="Times New Roman"/>
          <w:sz w:val="28"/>
          <w:szCs w:val="28"/>
        </w:rPr>
        <w:t xml:space="preserve">вого семестра </w:t>
      </w:r>
      <w:r w:rsidRPr="007856EF">
        <w:rPr>
          <w:rFonts w:ascii="Times New Roman" w:hAnsi="Times New Roman" w:cs="Times New Roman"/>
          <w:sz w:val="28"/>
          <w:szCs w:val="28"/>
        </w:rPr>
        <w:t>студенческих трудовых отрядов</w:t>
      </w:r>
      <w:r>
        <w:rPr>
          <w:rFonts w:ascii="Times New Roman" w:hAnsi="Times New Roman" w:cs="Times New Roman"/>
          <w:sz w:val="28"/>
          <w:szCs w:val="28"/>
        </w:rPr>
        <w:t xml:space="preserve">. В ходе мероприятия состоялись </w:t>
      </w:r>
      <w:r>
        <w:rPr>
          <w:rFonts w:ascii="Times New Roman" w:hAnsi="Times New Roman"/>
          <w:sz w:val="28"/>
          <w:szCs w:val="28"/>
        </w:rPr>
        <w:t xml:space="preserve">соревновательные игры между бойцами студенческих трудовых отрядов в формате «веселых стартов», а также викторины, </w:t>
      </w:r>
      <w:proofErr w:type="spellStart"/>
      <w:r>
        <w:rPr>
          <w:rFonts w:ascii="Times New Roman" w:hAnsi="Times New Roman"/>
          <w:sz w:val="28"/>
          <w:szCs w:val="28"/>
        </w:rPr>
        <w:t>флэшмобы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Студотряд</w:t>
      </w:r>
      <w:proofErr w:type="spellEnd"/>
      <w:r>
        <w:rPr>
          <w:rFonts w:ascii="Times New Roman" w:hAnsi="Times New Roman"/>
          <w:sz w:val="28"/>
          <w:szCs w:val="28"/>
        </w:rPr>
        <w:t xml:space="preserve"> вперед!».</w:t>
      </w:r>
      <w:r w:rsidRPr="007856EF">
        <w:t xml:space="preserve"> </w:t>
      </w:r>
      <w:r w:rsidRPr="007856EF">
        <w:rPr>
          <w:rFonts w:ascii="Times New Roman" w:hAnsi="Times New Roman"/>
          <w:sz w:val="28"/>
          <w:szCs w:val="28"/>
        </w:rPr>
        <w:t>В мероприятии приняли участие 40 муниципальных образований. Общ</w:t>
      </w:r>
      <w:r>
        <w:rPr>
          <w:rFonts w:ascii="Times New Roman" w:hAnsi="Times New Roman"/>
          <w:sz w:val="28"/>
          <w:szCs w:val="28"/>
        </w:rPr>
        <w:t>ий охват посетителей составил 7 251 человек, из них: 2 </w:t>
      </w:r>
      <w:r w:rsidRPr="007856EF">
        <w:rPr>
          <w:rFonts w:ascii="Times New Roman" w:hAnsi="Times New Roman"/>
          <w:sz w:val="28"/>
          <w:szCs w:val="28"/>
        </w:rPr>
        <w:t>169 бойцов студенческих трудовых отрядов, 5</w:t>
      </w:r>
      <w:r>
        <w:rPr>
          <w:rFonts w:ascii="Times New Roman" w:hAnsi="Times New Roman"/>
          <w:sz w:val="28"/>
          <w:szCs w:val="28"/>
        </w:rPr>
        <w:t> </w:t>
      </w:r>
      <w:r w:rsidRPr="007856EF">
        <w:rPr>
          <w:rFonts w:ascii="Times New Roman" w:hAnsi="Times New Roman"/>
          <w:sz w:val="28"/>
          <w:szCs w:val="28"/>
        </w:rPr>
        <w:t xml:space="preserve">082 зрителя. Наибольшее количество участников было зарегистрировано в муниципальных </w:t>
      </w:r>
      <w:r>
        <w:rPr>
          <w:rFonts w:ascii="Times New Roman" w:hAnsi="Times New Roman"/>
          <w:sz w:val="28"/>
          <w:szCs w:val="28"/>
        </w:rPr>
        <w:t xml:space="preserve">образованиях: </w:t>
      </w:r>
      <w:proofErr w:type="gramStart"/>
      <w:r>
        <w:rPr>
          <w:rFonts w:ascii="Times New Roman" w:hAnsi="Times New Roman"/>
          <w:sz w:val="28"/>
          <w:szCs w:val="28"/>
        </w:rPr>
        <w:t xml:space="preserve">Славянский район </w:t>
      </w:r>
      <w:r w:rsidRPr="007856EF">
        <w:rPr>
          <w:rFonts w:ascii="Times New Roman" w:hAnsi="Times New Roman"/>
          <w:sz w:val="28"/>
          <w:szCs w:val="28"/>
        </w:rPr>
        <w:t xml:space="preserve">(2 928 чел.), Апшеронский район (340 чел.), Лабинский район (244 чел.), </w:t>
      </w:r>
      <w:proofErr w:type="spellStart"/>
      <w:r w:rsidRPr="007856EF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Pr="007856EF">
        <w:rPr>
          <w:rFonts w:ascii="Times New Roman" w:hAnsi="Times New Roman"/>
          <w:sz w:val="28"/>
          <w:szCs w:val="28"/>
        </w:rPr>
        <w:t xml:space="preserve"> район (243 чел.), г. Краснодар (240 чел).</w:t>
      </w:r>
      <w:proofErr w:type="gramEnd"/>
    </w:p>
    <w:p w:rsidR="00612E93" w:rsidRDefault="00612E93" w:rsidP="0061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направлении развития студенческого трудового движения в Краснодарском крае отделом проводятся мероприятия.</w:t>
      </w:r>
    </w:p>
    <w:p w:rsidR="00612E93" w:rsidRPr="00BA42E3" w:rsidRDefault="00612E93" w:rsidP="0061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A42E3">
        <w:rPr>
          <w:rFonts w:ascii="Times New Roman" w:hAnsi="Times New Roman" w:cs="Times New Roman"/>
          <w:sz w:val="28"/>
          <w:szCs w:val="28"/>
          <w:highlight w:val="yellow"/>
        </w:rPr>
        <w:t>С целью поддержки и развития студенческих трудовых отрядов как одной из эффективных форм трудового воспитания молодежи в период с 10 по 21 февраля 2020 г. на территории муниципальных образований Краснодарского края проводится краевая акция «Добрые дела СТО».</w:t>
      </w:r>
    </w:p>
    <w:p w:rsidR="00612E93" w:rsidRPr="00BA42E3" w:rsidRDefault="00612E93" w:rsidP="0061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BA42E3">
        <w:rPr>
          <w:rFonts w:ascii="Times New Roman" w:hAnsi="Times New Roman" w:cs="Times New Roman"/>
          <w:sz w:val="28"/>
          <w:szCs w:val="28"/>
          <w:highlight w:val="yellow"/>
        </w:rPr>
        <w:t>В рамках акции командиры, комиссары, бойцы студенческих отрядов, а также студенты образовательных организаций высшего образования и профессиональных образовательных организаций, расположенных на территории Краснодарского края, оказывают адресную помощь для одиноко проживающих граждан, инвалидов, ветеранов Великой Отечественной войны 1941-1945 годов и ветеранов боевых действий, тружеников тыла, участвуют в наведении санитарного порядка памятников истории, организуют выезды и досуговые мероприятия в детских домах и</w:t>
      </w:r>
      <w:proofErr w:type="gramEnd"/>
      <w:r w:rsidRPr="00BA42E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Pr="00BA42E3">
        <w:rPr>
          <w:rFonts w:ascii="Times New Roman" w:hAnsi="Times New Roman" w:cs="Times New Roman"/>
          <w:sz w:val="28"/>
          <w:szCs w:val="28"/>
          <w:highlight w:val="yellow"/>
        </w:rPr>
        <w:t>домах-интернатах</w:t>
      </w:r>
      <w:proofErr w:type="gramEnd"/>
      <w:r w:rsidRPr="00BA42E3">
        <w:rPr>
          <w:rFonts w:ascii="Times New Roman" w:hAnsi="Times New Roman" w:cs="Times New Roman"/>
          <w:sz w:val="28"/>
          <w:szCs w:val="28"/>
          <w:highlight w:val="yellow"/>
        </w:rPr>
        <w:t xml:space="preserve"> для пожилых людей.</w:t>
      </w:r>
    </w:p>
    <w:p w:rsidR="00612E93" w:rsidRPr="00BA42E3" w:rsidRDefault="00E57489" w:rsidP="00E57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A42E3">
        <w:rPr>
          <w:rFonts w:ascii="Times New Roman" w:hAnsi="Times New Roman" w:cs="Times New Roman"/>
          <w:sz w:val="28"/>
          <w:szCs w:val="28"/>
          <w:highlight w:val="yellow"/>
        </w:rPr>
        <w:t xml:space="preserve">Также 16 февраля 2020 г. в муниципальных образованиях Краснодарского края запланировано проведение мероприятия «День российских студенческих отрядов – 2020». В рамках мероприятия состоится вручение благодарственных писем ветеранам и активистам студенческого трудового движения, а также </w:t>
      </w:r>
      <w:r w:rsidRPr="00BA42E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пройдут выставки, отражающие профили деятельности и традиции отрядов, творческие конкурсы отрядной песни и поэзии.</w:t>
      </w:r>
    </w:p>
    <w:p w:rsidR="00612E93" w:rsidRPr="00BA42E3" w:rsidRDefault="00BA42E3" w:rsidP="0061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A42E3">
        <w:rPr>
          <w:rFonts w:ascii="Times New Roman" w:hAnsi="Times New Roman" w:cs="Times New Roman"/>
          <w:sz w:val="28"/>
          <w:szCs w:val="28"/>
          <w:highlight w:val="yellow"/>
        </w:rPr>
        <w:t>В марте 2020</w:t>
      </w:r>
      <w:r w:rsidR="00612E93" w:rsidRPr="00BA42E3">
        <w:rPr>
          <w:rFonts w:ascii="Times New Roman" w:hAnsi="Times New Roman" w:cs="Times New Roman"/>
          <w:sz w:val="28"/>
          <w:szCs w:val="28"/>
          <w:highlight w:val="yellow"/>
        </w:rPr>
        <w:t xml:space="preserve"> года с целью развитие с</w:t>
      </w:r>
      <w:r w:rsidRPr="00BA42E3">
        <w:rPr>
          <w:rFonts w:ascii="Times New Roman" w:hAnsi="Times New Roman" w:cs="Times New Roman"/>
          <w:sz w:val="28"/>
          <w:szCs w:val="28"/>
          <w:highlight w:val="yellow"/>
        </w:rPr>
        <w:t xml:space="preserve">туденческого трудового движения запланировано проведение краевого </w:t>
      </w:r>
      <w:proofErr w:type="gramStart"/>
      <w:r w:rsidRPr="00BA42E3">
        <w:rPr>
          <w:rFonts w:ascii="Times New Roman" w:hAnsi="Times New Roman" w:cs="Times New Roman"/>
          <w:sz w:val="28"/>
          <w:szCs w:val="28"/>
          <w:highlight w:val="yellow"/>
        </w:rPr>
        <w:t>семинар-совещания</w:t>
      </w:r>
      <w:proofErr w:type="gramEnd"/>
      <w:r w:rsidR="00612E93" w:rsidRPr="00BA42E3">
        <w:rPr>
          <w:rFonts w:ascii="Times New Roman" w:hAnsi="Times New Roman" w:cs="Times New Roman"/>
          <w:sz w:val="28"/>
          <w:szCs w:val="28"/>
          <w:highlight w:val="yellow"/>
        </w:rPr>
        <w:t xml:space="preserve"> на тему: «Организация работы студенческих трудовых отрядов».</w:t>
      </w:r>
    </w:p>
    <w:p w:rsidR="00612E93" w:rsidRPr="00BA42E3" w:rsidRDefault="00612E93" w:rsidP="0061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A42E3">
        <w:rPr>
          <w:rFonts w:ascii="Times New Roman" w:hAnsi="Times New Roman" w:cs="Times New Roman"/>
          <w:sz w:val="28"/>
          <w:szCs w:val="28"/>
          <w:highlight w:val="yellow"/>
        </w:rPr>
        <w:t>На летний период времени отделом запланировано:</w:t>
      </w:r>
    </w:p>
    <w:p w:rsidR="00612E93" w:rsidRPr="00BA42E3" w:rsidRDefault="00612E93" w:rsidP="0061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A42E3">
        <w:rPr>
          <w:rFonts w:ascii="Times New Roman" w:hAnsi="Times New Roman" w:cs="Times New Roman"/>
          <w:sz w:val="28"/>
          <w:szCs w:val="28"/>
          <w:highlight w:val="yellow"/>
        </w:rPr>
        <w:t>трудоустройство молодежи на АЧП индивидуально и в составе студенческих трудовых отрядов,</w:t>
      </w:r>
    </w:p>
    <w:p w:rsidR="00612E93" w:rsidRPr="00BA42E3" w:rsidRDefault="00612E93" w:rsidP="0061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BA42E3">
        <w:rPr>
          <w:rFonts w:ascii="Times New Roman" w:hAnsi="Times New Roman" w:cs="Times New Roman"/>
          <w:sz w:val="28"/>
          <w:szCs w:val="28"/>
          <w:highlight w:val="yellow"/>
        </w:rPr>
        <w:t>запуск в соответствии с Постановлением главы администрации (губернатора) Краснодарского края от 25 августа 2011 г. N 927 «О проведении ежегодного краевого конкурса среди студенческих трудовых отрядов, организаций - работодателей, принимающих студенческие трудовые отряды, и образовательных организаций, формирующих студенческие трудовые отряды» ежегодного краевого конкурса среди студенческих трудовых отрядов, организаций - работодателей, принимающих студенческие трудовые отряды, и образовательных организаций, формирующих студенческие трудовые отряды;</w:t>
      </w:r>
      <w:proofErr w:type="gramEnd"/>
    </w:p>
    <w:p w:rsidR="00612E93" w:rsidRPr="00BA42E3" w:rsidRDefault="00612E93" w:rsidP="0061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BA42E3">
        <w:rPr>
          <w:rFonts w:ascii="Times New Roman" w:hAnsi="Times New Roman" w:cs="Times New Roman"/>
          <w:sz w:val="28"/>
          <w:szCs w:val="28"/>
          <w:highlight w:val="yellow"/>
        </w:rPr>
        <w:t>подсъемка</w:t>
      </w:r>
      <w:proofErr w:type="spellEnd"/>
      <w:r w:rsidRPr="00BA42E3">
        <w:rPr>
          <w:rFonts w:ascii="Times New Roman" w:hAnsi="Times New Roman" w:cs="Times New Roman"/>
          <w:sz w:val="28"/>
          <w:szCs w:val="28"/>
          <w:highlight w:val="yellow"/>
        </w:rPr>
        <w:t xml:space="preserve"> работы студенческих трудовых отрядов в третьем трудовом семестре непосредственно на территории работодателя;</w:t>
      </w:r>
    </w:p>
    <w:p w:rsidR="00612E93" w:rsidRPr="00BA42E3" w:rsidRDefault="00612E93" w:rsidP="0061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A42E3">
        <w:rPr>
          <w:rFonts w:ascii="Times New Roman" w:hAnsi="Times New Roman" w:cs="Times New Roman"/>
          <w:sz w:val="28"/>
          <w:szCs w:val="28"/>
          <w:highlight w:val="yellow"/>
        </w:rPr>
        <w:t>публикация статей о работе студенческих трудовых отрядов Краснодарского края в третьем трудовом семестре на имеющихся ресурсах ГКУ КК ЦМИ в информационно-телекоммуникационной сети Интернет;</w:t>
      </w:r>
    </w:p>
    <w:p w:rsidR="00612E93" w:rsidRDefault="00BA42E3" w:rsidP="00BA4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2E3">
        <w:rPr>
          <w:rFonts w:ascii="Times New Roman" w:hAnsi="Times New Roman" w:cs="Times New Roman"/>
          <w:sz w:val="28"/>
          <w:szCs w:val="28"/>
          <w:highlight w:val="yellow"/>
        </w:rPr>
        <w:t>проведение краевого слета лидеров студенческого трудового движения «СТО – 2020»</w:t>
      </w:r>
      <w:r w:rsidR="00612E93" w:rsidRPr="00BA42E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612E93" w:rsidRDefault="00612E93" w:rsidP="00785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E93" w:rsidRDefault="00612E93" w:rsidP="00785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E93" w:rsidRPr="007856EF" w:rsidRDefault="00612E93" w:rsidP="00785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E93" w:rsidRPr="00176E9C" w:rsidRDefault="00630DBA" w:rsidP="00612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Молодежное</w:t>
      </w:r>
      <w:r w:rsidR="00176E9C" w:rsidRPr="00176E9C">
        <w:rPr>
          <w:rFonts w:ascii="Times New Roman" w:hAnsi="Times New Roman" w:cs="Times New Roman"/>
          <w:b/>
          <w:sz w:val="28"/>
          <w:szCs w:val="28"/>
        </w:rPr>
        <w:t xml:space="preserve"> самоуправление</w:t>
      </w:r>
    </w:p>
    <w:p w:rsidR="00FE4FE8" w:rsidRPr="00FE4FE8" w:rsidRDefault="00FE4FE8" w:rsidP="00FE4F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4FE8">
        <w:rPr>
          <w:rFonts w:ascii="Times New Roman" w:eastAsia="Calibri" w:hAnsi="Times New Roman" w:cs="Times New Roman"/>
          <w:b/>
          <w:sz w:val="28"/>
          <w:szCs w:val="28"/>
        </w:rPr>
        <w:t>Выборы лидеров (президентов) общеобразовательных организаций</w:t>
      </w:r>
    </w:p>
    <w:p w:rsidR="00FE4FE8" w:rsidRPr="00FE4FE8" w:rsidRDefault="00FE4FE8" w:rsidP="00FE4F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4FE8">
        <w:rPr>
          <w:rFonts w:ascii="Times New Roman" w:eastAsia="Calibri" w:hAnsi="Times New Roman" w:cs="Times New Roman"/>
          <w:b/>
          <w:sz w:val="28"/>
          <w:szCs w:val="28"/>
        </w:rPr>
        <w:t>Краснодарского края</w:t>
      </w:r>
    </w:p>
    <w:p w:rsidR="00FE4FE8" w:rsidRPr="00FE4FE8" w:rsidRDefault="00FE4FE8" w:rsidP="00FE4FE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E4FE8" w:rsidRPr="00FE4FE8" w:rsidRDefault="00FE4FE8" w:rsidP="00FE4FE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 xml:space="preserve">В Краснодарском крае 21 октября 2019 г. состоялись выборы лидеров (президентов) общеобразовательных организаций и членов ученических советов (Советов обучающихся). Число заявленных кандидатов составило 7166 человек. Количество обучающихся общеобразовательных организаций, принявших участие в голосовании, в 2019 году составило 294028 человек, выборы состоялись в 1092 общеобразовательных организациях. </w:t>
      </w:r>
    </w:p>
    <w:p w:rsidR="00FE4FE8" w:rsidRPr="00FE4FE8" w:rsidRDefault="00FE4FE8" w:rsidP="00FE4FE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>Наиболее оперативно нормативный правовой акт администрации об организации и проведении выборов  был принят в следующих муниципальных образованиях:</w:t>
      </w:r>
    </w:p>
    <w:p w:rsidR="00FE4FE8" w:rsidRPr="00FE4FE8" w:rsidRDefault="00FE4FE8" w:rsidP="00FE4FE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>1) г. Анапа;</w:t>
      </w:r>
    </w:p>
    <w:p w:rsidR="00FE4FE8" w:rsidRPr="00FE4FE8" w:rsidRDefault="00FE4FE8" w:rsidP="00FE4FE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>2) Апшеронский район;</w:t>
      </w:r>
    </w:p>
    <w:p w:rsidR="00FE4FE8" w:rsidRPr="00FE4FE8" w:rsidRDefault="00FE4FE8" w:rsidP="00FE4FE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spellStart"/>
      <w:r w:rsidRPr="00FE4FE8">
        <w:rPr>
          <w:rFonts w:ascii="Times New Roman" w:eastAsia="Calibri" w:hAnsi="Times New Roman" w:cs="Times New Roman"/>
          <w:sz w:val="28"/>
          <w:szCs w:val="28"/>
        </w:rPr>
        <w:t>Белоглинский</w:t>
      </w:r>
      <w:proofErr w:type="spellEnd"/>
      <w:r w:rsidRPr="00FE4FE8">
        <w:rPr>
          <w:rFonts w:ascii="Times New Roman" w:eastAsia="Calibri" w:hAnsi="Times New Roman" w:cs="Times New Roman"/>
          <w:sz w:val="28"/>
          <w:szCs w:val="28"/>
        </w:rPr>
        <w:t xml:space="preserve"> район;</w:t>
      </w:r>
    </w:p>
    <w:p w:rsidR="00FE4FE8" w:rsidRPr="00FE4FE8" w:rsidRDefault="00FE4FE8" w:rsidP="00FE4FE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FE4FE8">
        <w:rPr>
          <w:rFonts w:ascii="Times New Roman" w:eastAsia="Calibri" w:hAnsi="Times New Roman" w:cs="Times New Roman"/>
          <w:sz w:val="28"/>
          <w:szCs w:val="28"/>
        </w:rPr>
        <w:t>Брюховецкий</w:t>
      </w:r>
      <w:proofErr w:type="spellEnd"/>
      <w:r w:rsidRPr="00FE4FE8">
        <w:rPr>
          <w:rFonts w:ascii="Times New Roman" w:eastAsia="Calibri" w:hAnsi="Times New Roman" w:cs="Times New Roman"/>
          <w:sz w:val="28"/>
          <w:szCs w:val="28"/>
        </w:rPr>
        <w:t xml:space="preserve"> район;</w:t>
      </w:r>
    </w:p>
    <w:p w:rsidR="00FE4FE8" w:rsidRPr="00FE4FE8" w:rsidRDefault="00FE4FE8" w:rsidP="00FE4FE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>5) г.-к. Геленджик.</w:t>
      </w:r>
    </w:p>
    <w:p w:rsidR="00FE4FE8" w:rsidRPr="00FE4FE8" w:rsidRDefault="00FE4FE8" w:rsidP="00FE4FE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6) </w:t>
      </w:r>
      <w:proofErr w:type="spellStart"/>
      <w:r w:rsidRPr="00FE4FE8">
        <w:rPr>
          <w:rFonts w:ascii="Times New Roman" w:eastAsia="Calibri" w:hAnsi="Times New Roman" w:cs="Times New Roman"/>
          <w:sz w:val="28"/>
          <w:szCs w:val="28"/>
        </w:rPr>
        <w:t>Гулькевичский</w:t>
      </w:r>
      <w:proofErr w:type="spellEnd"/>
      <w:r w:rsidRPr="00FE4FE8">
        <w:rPr>
          <w:rFonts w:ascii="Times New Roman" w:eastAsia="Calibri" w:hAnsi="Times New Roman" w:cs="Times New Roman"/>
          <w:sz w:val="28"/>
          <w:szCs w:val="28"/>
        </w:rPr>
        <w:t xml:space="preserve"> район;</w:t>
      </w:r>
    </w:p>
    <w:p w:rsidR="00FE4FE8" w:rsidRPr="00FE4FE8" w:rsidRDefault="00FE4FE8" w:rsidP="00FE4FE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 xml:space="preserve">7) Ейский район; </w:t>
      </w:r>
    </w:p>
    <w:p w:rsidR="00FE4FE8" w:rsidRPr="00FE4FE8" w:rsidRDefault="00FE4FE8" w:rsidP="00FE4FE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 xml:space="preserve">8) </w:t>
      </w:r>
      <w:proofErr w:type="spellStart"/>
      <w:r w:rsidRPr="00FE4FE8">
        <w:rPr>
          <w:rFonts w:ascii="Times New Roman" w:eastAsia="Calibri" w:hAnsi="Times New Roman" w:cs="Times New Roman"/>
          <w:sz w:val="28"/>
          <w:szCs w:val="28"/>
        </w:rPr>
        <w:t>Курганинский</w:t>
      </w:r>
      <w:proofErr w:type="spellEnd"/>
      <w:r w:rsidRPr="00FE4FE8">
        <w:rPr>
          <w:rFonts w:ascii="Times New Roman" w:eastAsia="Calibri" w:hAnsi="Times New Roman" w:cs="Times New Roman"/>
          <w:sz w:val="28"/>
          <w:szCs w:val="28"/>
        </w:rPr>
        <w:t xml:space="preserve"> район;</w:t>
      </w:r>
    </w:p>
    <w:p w:rsidR="00FE4FE8" w:rsidRPr="00FE4FE8" w:rsidRDefault="00FE4FE8" w:rsidP="00FE4FE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>9) Ленинградский район;</w:t>
      </w:r>
    </w:p>
    <w:p w:rsidR="00FE4FE8" w:rsidRPr="00FE4FE8" w:rsidRDefault="00FE4FE8" w:rsidP="00FE4FE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proofErr w:type="spellStart"/>
      <w:r w:rsidRPr="00FE4FE8">
        <w:rPr>
          <w:rFonts w:ascii="Times New Roman" w:eastAsia="Calibri" w:hAnsi="Times New Roman" w:cs="Times New Roman"/>
          <w:sz w:val="28"/>
          <w:szCs w:val="28"/>
        </w:rPr>
        <w:t>Новопокровский</w:t>
      </w:r>
      <w:proofErr w:type="spellEnd"/>
      <w:r w:rsidRPr="00FE4FE8">
        <w:rPr>
          <w:rFonts w:ascii="Times New Roman" w:eastAsia="Calibri" w:hAnsi="Times New Roman" w:cs="Times New Roman"/>
          <w:sz w:val="28"/>
          <w:szCs w:val="28"/>
        </w:rPr>
        <w:t xml:space="preserve"> район;</w:t>
      </w:r>
    </w:p>
    <w:p w:rsidR="00FE4FE8" w:rsidRPr="00FE4FE8" w:rsidRDefault="00FE4FE8" w:rsidP="00FE4FE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 xml:space="preserve">11) </w:t>
      </w:r>
      <w:proofErr w:type="spellStart"/>
      <w:r w:rsidRPr="00FE4FE8">
        <w:rPr>
          <w:rFonts w:ascii="Times New Roman" w:eastAsia="Calibri" w:hAnsi="Times New Roman" w:cs="Times New Roman"/>
          <w:sz w:val="28"/>
          <w:szCs w:val="28"/>
        </w:rPr>
        <w:t>Староминский</w:t>
      </w:r>
      <w:proofErr w:type="spellEnd"/>
      <w:r w:rsidRPr="00FE4FE8">
        <w:rPr>
          <w:rFonts w:ascii="Times New Roman" w:eastAsia="Calibri" w:hAnsi="Times New Roman" w:cs="Times New Roman"/>
          <w:sz w:val="28"/>
          <w:szCs w:val="28"/>
        </w:rPr>
        <w:t xml:space="preserve"> район.</w:t>
      </w:r>
    </w:p>
    <w:p w:rsidR="00FE4FE8" w:rsidRPr="00FE4FE8" w:rsidRDefault="00FE4FE8" w:rsidP="00FE4FE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>Наибольшее количество заявленных кандидатов сосредоточено в таких муниципальных образованиях, как:</w:t>
      </w:r>
    </w:p>
    <w:p w:rsidR="00FE4FE8" w:rsidRPr="00FE4FE8" w:rsidRDefault="00FE4FE8" w:rsidP="00FE4FE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>1) г. Краснодар (364 кандидата);</w:t>
      </w:r>
    </w:p>
    <w:p w:rsidR="00FE4FE8" w:rsidRPr="00FE4FE8" w:rsidRDefault="00FE4FE8" w:rsidP="00FE4FE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>2) город Сочи (445 кандидатов)</w:t>
      </w:r>
    </w:p>
    <w:p w:rsidR="00FE4FE8" w:rsidRPr="00FE4FE8" w:rsidRDefault="00FE4FE8" w:rsidP="00FE4FE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>3)Туапсинский район (134 кандидата);</w:t>
      </w:r>
    </w:p>
    <w:p w:rsidR="00FE4FE8" w:rsidRPr="00FE4FE8" w:rsidRDefault="00FE4FE8" w:rsidP="00FE4FE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>Крымский район (128 кандидатов).</w:t>
      </w:r>
    </w:p>
    <w:p w:rsidR="00FE4FE8" w:rsidRPr="00FE4FE8" w:rsidRDefault="00FE4FE8" w:rsidP="00FE4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E4FE8">
        <w:rPr>
          <w:rFonts w:ascii="Times New Roman" w:eastAsia="Calibri" w:hAnsi="Times New Roman" w:cs="Times New Roman"/>
          <w:sz w:val="28"/>
          <w:szCs w:val="28"/>
        </w:rPr>
        <w:t xml:space="preserve">Для определения муниципальных образований с высоким  и низким количеством кандидатов в лидеры (президенты) общеобразовательных организаций в рамках Единого дня выборов определено соотношение количества заявленных кандидатов к количеству общеобразовательных организаций. </w:t>
      </w:r>
      <w:proofErr w:type="gramStart"/>
      <w:r w:rsidRPr="00FE4FE8">
        <w:rPr>
          <w:rFonts w:ascii="Times New Roman" w:eastAsia="Calibri" w:hAnsi="Times New Roman" w:cs="Times New Roman"/>
          <w:sz w:val="28"/>
          <w:szCs w:val="28"/>
        </w:rPr>
        <w:t>Средний показатель по количеству кандидатов в лидеры (президенты) общеобразовательных организаций выше в следующих муниципальных образования:</w:t>
      </w:r>
      <w:proofErr w:type="gramEnd"/>
    </w:p>
    <w:p w:rsidR="00FE4FE8" w:rsidRPr="00FE4FE8" w:rsidRDefault="00FE4FE8" w:rsidP="00FE4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spellStart"/>
      <w:r w:rsidRPr="00FE4FE8">
        <w:rPr>
          <w:rFonts w:ascii="Times New Roman" w:eastAsia="Calibri" w:hAnsi="Times New Roman" w:cs="Times New Roman"/>
          <w:sz w:val="28"/>
          <w:szCs w:val="28"/>
        </w:rPr>
        <w:t>Кущевский</w:t>
      </w:r>
      <w:proofErr w:type="spellEnd"/>
      <w:r w:rsidRPr="00FE4FE8">
        <w:rPr>
          <w:rFonts w:ascii="Times New Roman" w:eastAsia="Calibri" w:hAnsi="Times New Roman" w:cs="Times New Roman"/>
          <w:sz w:val="28"/>
          <w:szCs w:val="28"/>
        </w:rPr>
        <w:t xml:space="preserve"> район (8,45)</w:t>
      </w:r>
    </w:p>
    <w:p w:rsidR="00FE4FE8" w:rsidRPr="00FE4FE8" w:rsidRDefault="00FE4FE8" w:rsidP="00FE4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>2) Успенский район (6,5).</w:t>
      </w:r>
    </w:p>
    <w:p w:rsidR="00FE4FE8" w:rsidRPr="00FE4FE8" w:rsidRDefault="00FE4FE8" w:rsidP="00FE4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spellStart"/>
      <w:r w:rsidRPr="00FE4FE8">
        <w:rPr>
          <w:rFonts w:ascii="Times New Roman" w:eastAsia="Calibri" w:hAnsi="Times New Roman" w:cs="Times New Roman"/>
          <w:sz w:val="28"/>
          <w:szCs w:val="28"/>
        </w:rPr>
        <w:t>Староминский</w:t>
      </w:r>
      <w:proofErr w:type="spellEnd"/>
      <w:r w:rsidRPr="00FE4FE8">
        <w:rPr>
          <w:rFonts w:ascii="Times New Roman" w:eastAsia="Calibri" w:hAnsi="Times New Roman" w:cs="Times New Roman"/>
          <w:sz w:val="28"/>
          <w:szCs w:val="28"/>
        </w:rPr>
        <w:t xml:space="preserve"> район (6);</w:t>
      </w:r>
    </w:p>
    <w:p w:rsidR="00FE4FE8" w:rsidRPr="00FE4FE8" w:rsidRDefault="00FE4FE8" w:rsidP="00FE4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FE4FE8">
        <w:rPr>
          <w:rFonts w:ascii="Times New Roman" w:eastAsia="Calibri" w:hAnsi="Times New Roman" w:cs="Times New Roman"/>
          <w:sz w:val="28"/>
          <w:szCs w:val="28"/>
        </w:rPr>
        <w:t>Белоглинский</w:t>
      </w:r>
      <w:proofErr w:type="spellEnd"/>
      <w:r w:rsidRPr="00FE4FE8">
        <w:rPr>
          <w:rFonts w:ascii="Times New Roman" w:eastAsia="Calibri" w:hAnsi="Times New Roman" w:cs="Times New Roman"/>
          <w:sz w:val="28"/>
          <w:szCs w:val="28"/>
        </w:rPr>
        <w:t xml:space="preserve"> район (5,16)</w:t>
      </w:r>
    </w:p>
    <w:p w:rsidR="00FE4FE8" w:rsidRPr="00FE4FE8" w:rsidRDefault="00FE4FE8" w:rsidP="00FE4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>5) Павловский район (5,15);</w:t>
      </w:r>
    </w:p>
    <w:p w:rsidR="00FE4FE8" w:rsidRPr="00FE4FE8" w:rsidRDefault="00FE4FE8" w:rsidP="00FE4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>Низкие показатели по количеству кандидатов в лидеры (президенты) общеобразовательных организаций в следующих муниципальных образованиях:</w:t>
      </w:r>
    </w:p>
    <w:p w:rsidR="00FE4FE8" w:rsidRPr="00FE4FE8" w:rsidRDefault="00FE4FE8" w:rsidP="00FE4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>2)Ейский район (3,29);</w:t>
      </w:r>
    </w:p>
    <w:p w:rsidR="00FE4FE8" w:rsidRPr="00FE4FE8" w:rsidRDefault="00FE4FE8" w:rsidP="00FE4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>1) город-курорт Анапа (3,23);</w:t>
      </w:r>
    </w:p>
    <w:p w:rsidR="00FE4FE8" w:rsidRPr="00FE4FE8" w:rsidRDefault="00FE4FE8" w:rsidP="00FE4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spellStart"/>
      <w:r w:rsidRPr="00FE4FE8">
        <w:rPr>
          <w:rFonts w:ascii="Times New Roman" w:eastAsia="Calibri" w:hAnsi="Times New Roman" w:cs="Times New Roman"/>
          <w:sz w:val="28"/>
          <w:szCs w:val="28"/>
        </w:rPr>
        <w:t>Гулькевичский</w:t>
      </w:r>
      <w:proofErr w:type="spellEnd"/>
      <w:r w:rsidRPr="00FE4FE8">
        <w:rPr>
          <w:rFonts w:ascii="Times New Roman" w:eastAsia="Calibri" w:hAnsi="Times New Roman" w:cs="Times New Roman"/>
          <w:sz w:val="28"/>
          <w:szCs w:val="28"/>
        </w:rPr>
        <w:t xml:space="preserve"> район (3,2);</w:t>
      </w:r>
    </w:p>
    <w:p w:rsidR="00FE4FE8" w:rsidRPr="00FE4FE8" w:rsidRDefault="00FE4FE8" w:rsidP="00FE4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>3)Красноармейский район (3,13);</w:t>
      </w:r>
    </w:p>
    <w:p w:rsidR="00FE4FE8" w:rsidRPr="00FE4FE8" w:rsidRDefault="00FE4FE8" w:rsidP="00FE4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>4)Кавказский район (2,66).</w:t>
      </w:r>
    </w:p>
    <w:p w:rsidR="00FE4FE8" w:rsidRPr="00FE4FE8" w:rsidRDefault="00FE4FE8" w:rsidP="00FE4FE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FE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Информационная кампания на высоком уровне была проведена в следующих муниципальных образованиях:</w:t>
      </w:r>
    </w:p>
    <w:p w:rsidR="00FE4FE8" w:rsidRPr="00FE4FE8" w:rsidRDefault="00FE4FE8" w:rsidP="00FE4FE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FE8">
        <w:rPr>
          <w:rFonts w:ascii="Times New Roman" w:eastAsia="Calibri" w:hAnsi="Times New Roman" w:cs="Times New Roman"/>
          <w:sz w:val="28"/>
          <w:szCs w:val="28"/>
          <w:lang w:eastAsia="ru-RU"/>
        </w:rPr>
        <w:t>г. Армавир;</w:t>
      </w:r>
    </w:p>
    <w:p w:rsidR="00FE4FE8" w:rsidRPr="00FE4FE8" w:rsidRDefault="00FE4FE8" w:rsidP="00FE4FE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E4FE8">
        <w:rPr>
          <w:rFonts w:ascii="Times New Roman" w:eastAsia="Calibri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FE4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район;</w:t>
      </w:r>
    </w:p>
    <w:p w:rsidR="00FE4FE8" w:rsidRPr="00FE4FE8" w:rsidRDefault="00FE4FE8" w:rsidP="00FE4FE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E4FE8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Гулькевичский</w:t>
      </w:r>
      <w:proofErr w:type="spellEnd"/>
      <w:r w:rsidRPr="00FE4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район;</w:t>
      </w:r>
    </w:p>
    <w:p w:rsidR="00FE4FE8" w:rsidRPr="00FE4FE8" w:rsidRDefault="00FE4FE8" w:rsidP="00FE4FE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FE8">
        <w:rPr>
          <w:rFonts w:ascii="Times New Roman" w:eastAsia="Calibri" w:hAnsi="Times New Roman" w:cs="Times New Roman"/>
          <w:sz w:val="28"/>
          <w:szCs w:val="28"/>
          <w:lang w:eastAsia="ru-RU"/>
        </w:rPr>
        <w:t>город Горячий Ключ;</w:t>
      </w:r>
    </w:p>
    <w:p w:rsidR="00FE4FE8" w:rsidRPr="00FE4FE8" w:rsidRDefault="00FE4FE8" w:rsidP="00FE4FE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E4FE8">
        <w:rPr>
          <w:rFonts w:ascii="Times New Roman" w:eastAsia="Calibri" w:hAnsi="Times New Roman" w:cs="Times New Roman"/>
          <w:sz w:val="28"/>
          <w:szCs w:val="28"/>
          <w:lang w:eastAsia="ru-RU"/>
        </w:rPr>
        <w:t>Староминский</w:t>
      </w:r>
      <w:proofErr w:type="spellEnd"/>
      <w:r w:rsidRPr="00FE4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FE4FE8" w:rsidRPr="00FE4FE8" w:rsidRDefault="00FE4FE8" w:rsidP="00FE4F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4F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Конкурс на соискание </w:t>
      </w:r>
      <w:proofErr w:type="gramStart"/>
      <w:r w:rsidRPr="00FE4F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специальной</w:t>
      </w:r>
      <w:proofErr w:type="gramEnd"/>
      <w:r w:rsidRPr="00FE4F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молодежной</w:t>
      </w:r>
    </w:p>
    <w:p w:rsidR="00FE4FE8" w:rsidRPr="00FE4FE8" w:rsidRDefault="00FE4FE8" w:rsidP="00FE4F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4F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стипендии администрации Краснодарского края</w:t>
      </w:r>
    </w:p>
    <w:p w:rsidR="00FE4FE8" w:rsidRPr="00FE4FE8" w:rsidRDefault="00FE4FE8" w:rsidP="00FE4FE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FE8" w:rsidRPr="00FE4FE8" w:rsidRDefault="00FE4FE8" w:rsidP="00FE4FE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поощрения социально активной молодежи с 2000 года в крае проводится конкурс на соискание специальной молодежной стипендии администрации Краснодарского края. </w:t>
      </w:r>
    </w:p>
    <w:p w:rsidR="00FE4FE8" w:rsidRPr="00FE4FE8" w:rsidRDefault="00FE4FE8" w:rsidP="00FE4FE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>Ежегодно происходит отбор 50 студентов и обучающихся, которые впоследствии в течение учебного года получают стипендию в размере                       3 000 рублей в месяц.</w:t>
      </w:r>
    </w:p>
    <w:p w:rsidR="00FE4FE8" w:rsidRPr="00FE4FE8" w:rsidRDefault="00FE4FE8" w:rsidP="00FE4FE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 xml:space="preserve">Участие в конкурсе регламентируется двумя постановлениями главы администрации (губернатора) Краснодарского края: </w:t>
      </w:r>
    </w:p>
    <w:p w:rsidR="00FE4FE8" w:rsidRPr="00FE4FE8" w:rsidRDefault="00FE4FE8" w:rsidP="00FE4FE8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FE4FE8">
        <w:rPr>
          <w:rFonts w:ascii="Times New Roman" w:eastAsia="Calibri" w:hAnsi="Times New Roman" w:cs="Times New Roman"/>
          <w:i/>
          <w:sz w:val="24"/>
          <w:szCs w:val="28"/>
        </w:rPr>
        <w:t>№ 588 от 13.08.1999 «Об утверждении специальной молодежной стипендии администрации Краснодарского края студентам, аспирантам образовательных организаций высшего образования»;</w:t>
      </w:r>
    </w:p>
    <w:p w:rsidR="00FE4FE8" w:rsidRPr="00FE4FE8" w:rsidRDefault="00FE4FE8" w:rsidP="00FE4FE8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FE4FE8">
        <w:rPr>
          <w:rFonts w:ascii="Times New Roman" w:eastAsia="Calibri" w:hAnsi="Times New Roman" w:cs="Times New Roman"/>
          <w:i/>
          <w:sz w:val="24"/>
          <w:szCs w:val="28"/>
        </w:rPr>
        <w:t xml:space="preserve">№ 675 от 3.08.2006 «Об учреждении специальной молодежной стипендии администрации Краснодарского края социально и общественно </w:t>
      </w:r>
      <w:proofErr w:type="gramStart"/>
      <w:r w:rsidRPr="00FE4FE8">
        <w:rPr>
          <w:rFonts w:ascii="Times New Roman" w:eastAsia="Calibri" w:hAnsi="Times New Roman" w:cs="Times New Roman"/>
          <w:i/>
          <w:sz w:val="24"/>
          <w:szCs w:val="28"/>
        </w:rPr>
        <w:t>активным</w:t>
      </w:r>
      <w:proofErr w:type="gramEnd"/>
      <w:r w:rsidRPr="00FE4FE8">
        <w:rPr>
          <w:rFonts w:ascii="Times New Roman" w:eastAsia="Calibri" w:hAnsi="Times New Roman" w:cs="Times New Roman"/>
          <w:i/>
          <w:sz w:val="24"/>
          <w:szCs w:val="28"/>
        </w:rPr>
        <w:t xml:space="preserve"> обучающимся в профессиональных образовательных организациях Краснодарского края». </w:t>
      </w:r>
    </w:p>
    <w:p w:rsidR="00FE4FE8" w:rsidRPr="00FE4FE8" w:rsidRDefault="00FE4FE8" w:rsidP="00FE4FE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на соискание специальной молодежной стипендии администрации Краснодарского края студентам, аспирантам образовательных организаций высшего образования – </w:t>
      </w:r>
      <w:r w:rsidRPr="00FE4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 заявки</w:t>
      </w:r>
    </w:p>
    <w:p w:rsidR="00FE4FE8" w:rsidRPr="00FE4FE8" w:rsidRDefault="00FE4FE8" w:rsidP="00FE4FE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 соискание специальной молодежной стипендии администрации Краснодарского края социально и общественно </w:t>
      </w:r>
      <w:proofErr w:type="gramStart"/>
      <w:r w:rsidRPr="00FE4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активным</w:t>
      </w:r>
      <w:proofErr w:type="gramEnd"/>
      <w:r w:rsidRPr="00FE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в профессиональных образовательных организациях – </w:t>
      </w:r>
      <w:r w:rsidRPr="00FE4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 заявок</w:t>
      </w:r>
    </w:p>
    <w:p w:rsidR="00FE4FE8" w:rsidRPr="00FE4FE8" w:rsidRDefault="00FE4FE8" w:rsidP="00FE4FE8">
      <w:pPr>
        <w:spacing w:after="0"/>
        <w:rPr>
          <w:rFonts w:ascii="Calibri" w:eastAsia="Calibri" w:hAnsi="Calibri" w:cs="Times New Roman"/>
          <w:vanish/>
        </w:rPr>
      </w:pPr>
    </w:p>
    <w:p w:rsidR="00FE4FE8" w:rsidRPr="00FE4FE8" w:rsidRDefault="00FE4FE8" w:rsidP="00FE4FE8">
      <w:pPr>
        <w:shd w:val="clear" w:color="auto" w:fill="FFFFFF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FE4FE8">
        <w:rPr>
          <w:rFonts w:ascii="Times New Roman" w:eastAsia="Calibri" w:hAnsi="Times New Roman" w:cs="Times New Roman"/>
          <w:sz w:val="27"/>
          <w:szCs w:val="27"/>
        </w:rPr>
        <w:t>Заявки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260"/>
        <w:gridCol w:w="3685"/>
      </w:tblGrid>
      <w:tr w:rsidR="00FE4FE8" w:rsidRPr="00FE4FE8" w:rsidTr="008A35AA"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FE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FE8">
              <w:rPr>
                <w:rFonts w:ascii="Times New Roman" w:eastAsia="Calibri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FE8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FE8">
              <w:rPr>
                <w:rFonts w:ascii="Times New Roman" w:eastAsia="Calibri" w:hAnsi="Times New Roman" w:cs="Times New Roman"/>
                <w:sz w:val="20"/>
                <w:szCs w:val="20"/>
              </w:rPr>
              <w:t>ПОО</w:t>
            </w:r>
          </w:p>
        </w:tc>
      </w:tr>
      <w:tr w:rsidR="00FE4FE8" w:rsidRPr="00FE4FE8" w:rsidTr="008A35AA"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E4FE8">
              <w:rPr>
                <w:rFonts w:ascii="Times New Roman" w:eastAsia="Calibri" w:hAnsi="Times New Roman" w:cs="Times New Roman"/>
              </w:rPr>
              <w:t>Абинский</w:t>
            </w:r>
            <w:proofErr w:type="spellEnd"/>
            <w:r w:rsidRPr="00FE4FE8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FE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FE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FE8">
              <w:rPr>
                <w:rFonts w:ascii="Times New Roman" w:eastAsia="Calibri" w:hAnsi="Times New Roman" w:cs="Times New Roman"/>
              </w:rPr>
              <w:t>г-к Анапа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FE8">
              <w:rPr>
                <w:rFonts w:ascii="Times New Roman" w:eastAsia="Calibri" w:hAnsi="Times New Roman" w:cs="Times New Roman"/>
              </w:rPr>
              <w:t>Апшеронский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FE8">
              <w:rPr>
                <w:rFonts w:ascii="Times New Roman" w:eastAsia="Calibri" w:hAnsi="Times New Roman" w:cs="Times New Roman"/>
              </w:rPr>
              <w:t>г. Армавир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E4FE8">
              <w:rPr>
                <w:rFonts w:ascii="Times New Roman" w:eastAsia="Calibri" w:hAnsi="Times New Roman" w:cs="Times New Roman"/>
              </w:rPr>
              <w:t>Белоглинский</w:t>
            </w:r>
            <w:proofErr w:type="spellEnd"/>
            <w:r w:rsidRPr="00FE4FE8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E4FE8">
              <w:rPr>
                <w:rFonts w:ascii="Times New Roman" w:eastAsia="Calibri" w:hAnsi="Times New Roman" w:cs="Times New Roman"/>
              </w:rPr>
              <w:t>Белореченский</w:t>
            </w:r>
            <w:proofErr w:type="spellEnd"/>
            <w:r w:rsidRPr="00FE4FE8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E4FE8">
              <w:rPr>
                <w:rFonts w:ascii="Times New Roman" w:eastAsia="Calibri" w:hAnsi="Times New Roman" w:cs="Times New Roman"/>
              </w:rPr>
              <w:t>Брюховецкий</w:t>
            </w:r>
            <w:proofErr w:type="spellEnd"/>
            <w:r w:rsidRPr="00FE4FE8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jc w:val="center"/>
              <w:rPr>
                <w:rFonts w:ascii="Calibri" w:eastAsia="Calibri" w:hAnsi="Calibri" w:cs="Times New Roman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E4FE8">
              <w:rPr>
                <w:rFonts w:ascii="Times New Roman" w:eastAsia="Calibri" w:hAnsi="Times New Roman" w:cs="Times New Roman"/>
              </w:rPr>
              <w:t>Выселковский</w:t>
            </w:r>
            <w:proofErr w:type="spellEnd"/>
            <w:r w:rsidRPr="00FE4FE8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jc w:val="center"/>
              <w:rPr>
                <w:rFonts w:ascii="Calibri" w:eastAsia="Calibri" w:hAnsi="Calibri" w:cs="Times New Roman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FE8">
              <w:rPr>
                <w:rFonts w:ascii="Times New Roman" w:eastAsia="Calibri" w:hAnsi="Times New Roman" w:cs="Times New Roman"/>
              </w:rPr>
              <w:t>г-к Геленджик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jc w:val="center"/>
              <w:rPr>
                <w:rFonts w:ascii="Calibri" w:eastAsia="Calibri" w:hAnsi="Calibri" w:cs="Times New Roman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FE8">
              <w:rPr>
                <w:rFonts w:ascii="Times New Roman" w:eastAsia="Calibri" w:hAnsi="Times New Roman" w:cs="Times New Roman"/>
              </w:rPr>
              <w:t>г. Горячий Ключ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jc w:val="center"/>
              <w:rPr>
                <w:rFonts w:ascii="Calibri" w:eastAsia="Calibri" w:hAnsi="Calibri" w:cs="Times New Roman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E4FE8">
              <w:rPr>
                <w:rFonts w:ascii="Times New Roman" w:eastAsia="Calibri" w:hAnsi="Times New Roman" w:cs="Times New Roman"/>
              </w:rPr>
              <w:t>Гулькевичский</w:t>
            </w:r>
            <w:proofErr w:type="spellEnd"/>
            <w:r w:rsidRPr="00FE4FE8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jc w:val="center"/>
              <w:rPr>
                <w:rFonts w:ascii="Calibri" w:eastAsia="Calibri" w:hAnsi="Calibri" w:cs="Times New Roman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FE8">
              <w:rPr>
                <w:rFonts w:ascii="Times New Roman" w:eastAsia="Calibri" w:hAnsi="Times New Roman" w:cs="Times New Roman"/>
              </w:rPr>
              <w:t>Динской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jc w:val="center"/>
              <w:rPr>
                <w:rFonts w:ascii="Calibri" w:eastAsia="Calibri" w:hAnsi="Calibri" w:cs="Times New Roman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FE8">
              <w:rPr>
                <w:rFonts w:ascii="Times New Roman" w:eastAsia="Calibri" w:hAnsi="Times New Roman" w:cs="Times New Roman"/>
              </w:rPr>
              <w:t>Ейский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jc w:val="center"/>
              <w:rPr>
                <w:rFonts w:ascii="Calibri" w:eastAsia="Calibri" w:hAnsi="Calibri" w:cs="Times New Roman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FE8">
              <w:rPr>
                <w:rFonts w:ascii="Times New Roman" w:eastAsia="Calibri" w:hAnsi="Times New Roman" w:cs="Times New Roman"/>
              </w:rPr>
              <w:t>Кавказский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jc w:val="center"/>
              <w:rPr>
                <w:rFonts w:ascii="Calibri" w:eastAsia="Calibri" w:hAnsi="Calibri" w:cs="Times New Roman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FE8">
              <w:rPr>
                <w:rFonts w:ascii="Times New Roman" w:eastAsia="Calibri" w:hAnsi="Times New Roman" w:cs="Times New Roman"/>
              </w:rPr>
              <w:t>Калининский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jc w:val="center"/>
              <w:rPr>
                <w:rFonts w:ascii="Calibri" w:eastAsia="Calibri" w:hAnsi="Calibri" w:cs="Times New Roman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FE8">
              <w:rPr>
                <w:rFonts w:ascii="Times New Roman" w:eastAsia="Calibri" w:hAnsi="Times New Roman" w:cs="Times New Roman"/>
              </w:rPr>
              <w:t>Каневской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jc w:val="center"/>
              <w:rPr>
                <w:rFonts w:ascii="Calibri" w:eastAsia="Calibri" w:hAnsi="Calibri" w:cs="Times New Roman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E4FE8">
              <w:rPr>
                <w:rFonts w:ascii="Times New Roman" w:eastAsia="Calibri" w:hAnsi="Times New Roman" w:cs="Times New Roman"/>
              </w:rPr>
              <w:t>Кореновский</w:t>
            </w:r>
            <w:proofErr w:type="spellEnd"/>
            <w:r w:rsidRPr="00FE4FE8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jc w:val="center"/>
              <w:rPr>
                <w:rFonts w:ascii="Calibri" w:eastAsia="Calibri" w:hAnsi="Calibri" w:cs="Times New Roman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FE8">
              <w:rPr>
                <w:rFonts w:ascii="Times New Roman" w:eastAsia="Calibri" w:hAnsi="Times New Roman" w:cs="Times New Roman"/>
              </w:rPr>
              <w:t>Красноармейский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jc w:val="center"/>
              <w:rPr>
                <w:rFonts w:ascii="Calibri" w:eastAsia="Calibri" w:hAnsi="Calibri" w:cs="Times New Roman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E4FE8" w:rsidRPr="00FE4FE8" w:rsidTr="008A35AA">
        <w:trPr>
          <w:trHeight w:val="479"/>
        </w:trPr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FE8">
              <w:rPr>
                <w:rFonts w:ascii="Times New Roman" w:eastAsia="Calibri" w:hAnsi="Times New Roman" w:cs="Times New Roman"/>
              </w:rPr>
              <w:t>г. Краснодар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FE8">
              <w:rPr>
                <w:rFonts w:ascii="Times New Roman" w:eastAsia="Calibri" w:hAnsi="Times New Roman" w:cs="Times New Roman"/>
              </w:rPr>
              <w:t>Крымский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jc w:val="center"/>
              <w:rPr>
                <w:rFonts w:ascii="Calibri" w:eastAsia="Calibri" w:hAnsi="Calibri" w:cs="Times New Roman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E4FE8">
              <w:rPr>
                <w:rFonts w:ascii="Times New Roman" w:eastAsia="Calibri" w:hAnsi="Times New Roman" w:cs="Times New Roman"/>
              </w:rPr>
              <w:t>Курганинский</w:t>
            </w:r>
            <w:proofErr w:type="spellEnd"/>
            <w:r w:rsidRPr="00FE4FE8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jc w:val="center"/>
              <w:rPr>
                <w:rFonts w:ascii="Calibri" w:eastAsia="Calibri" w:hAnsi="Calibri" w:cs="Times New Roman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E4FE8">
              <w:rPr>
                <w:rFonts w:ascii="Times New Roman" w:eastAsia="Calibri" w:hAnsi="Times New Roman" w:cs="Times New Roman"/>
              </w:rPr>
              <w:t>Кущёвский</w:t>
            </w:r>
            <w:proofErr w:type="spellEnd"/>
            <w:r w:rsidRPr="00FE4FE8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jc w:val="center"/>
              <w:rPr>
                <w:rFonts w:ascii="Calibri" w:eastAsia="Calibri" w:hAnsi="Calibri" w:cs="Times New Roman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E4FE8">
              <w:rPr>
                <w:rFonts w:ascii="Times New Roman" w:eastAsia="Calibri" w:hAnsi="Times New Roman" w:cs="Times New Roman"/>
              </w:rPr>
              <w:t>Лабинский</w:t>
            </w:r>
            <w:proofErr w:type="spellEnd"/>
            <w:r w:rsidRPr="00FE4FE8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jc w:val="center"/>
              <w:rPr>
                <w:rFonts w:ascii="Calibri" w:eastAsia="Calibri" w:hAnsi="Calibri" w:cs="Times New Roman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FE8">
              <w:rPr>
                <w:rFonts w:ascii="Times New Roman" w:eastAsia="Calibri" w:hAnsi="Times New Roman" w:cs="Times New Roman"/>
              </w:rPr>
              <w:t>Ленинградский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jc w:val="center"/>
              <w:rPr>
                <w:rFonts w:ascii="Calibri" w:eastAsia="Calibri" w:hAnsi="Calibri" w:cs="Times New Roman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FE8">
              <w:rPr>
                <w:rFonts w:ascii="Times New Roman" w:eastAsia="Calibri" w:hAnsi="Times New Roman" w:cs="Times New Roman"/>
              </w:rPr>
              <w:t>Мостовской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jc w:val="center"/>
              <w:rPr>
                <w:rFonts w:ascii="Calibri" w:eastAsia="Calibri" w:hAnsi="Calibri" w:cs="Times New Roman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E4FE8" w:rsidRPr="00FE4FE8" w:rsidTr="008A35AA">
        <w:trPr>
          <w:trHeight w:val="504"/>
        </w:trPr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E4FE8">
              <w:rPr>
                <w:rFonts w:ascii="Times New Roman" w:eastAsia="Calibri" w:hAnsi="Times New Roman" w:cs="Times New Roman"/>
              </w:rPr>
              <w:t>Новокубанский</w:t>
            </w:r>
            <w:proofErr w:type="spellEnd"/>
            <w:r w:rsidRPr="00FE4FE8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jc w:val="center"/>
              <w:rPr>
                <w:rFonts w:ascii="Calibri" w:eastAsia="Calibri" w:hAnsi="Calibri" w:cs="Times New Roman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E4FE8">
              <w:rPr>
                <w:rFonts w:ascii="Times New Roman" w:eastAsia="Calibri" w:hAnsi="Times New Roman" w:cs="Times New Roman"/>
              </w:rPr>
              <w:t>Новопокровский</w:t>
            </w:r>
            <w:proofErr w:type="spellEnd"/>
            <w:r w:rsidRPr="00FE4FE8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jc w:val="center"/>
              <w:rPr>
                <w:rFonts w:ascii="Calibri" w:eastAsia="Calibri" w:hAnsi="Calibri" w:cs="Times New Roman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E4FE8" w:rsidRPr="00FE4FE8" w:rsidTr="008A35AA">
        <w:trPr>
          <w:trHeight w:val="501"/>
        </w:trPr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FE8">
              <w:rPr>
                <w:rFonts w:ascii="Times New Roman" w:eastAsia="Calibri" w:hAnsi="Times New Roman" w:cs="Times New Roman"/>
              </w:rPr>
              <w:t>г. Новороссийск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FE8">
              <w:rPr>
                <w:rFonts w:ascii="Times New Roman" w:eastAsia="Calibri" w:hAnsi="Times New Roman" w:cs="Times New Roman"/>
              </w:rPr>
              <w:t>Павловский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jc w:val="center"/>
              <w:rPr>
                <w:rFonts w:ascii="Calibri" w:eastAsia="Calibri" w:hAnsi="Calibri" w:cs="Times New Roman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FE8">
              <w:rPr>
                <w:rFonts w:ascii="Times New Roman" w:eastAsia="Calibri" w:hAnsi="Times New Roman" w:cs="Times New Roman"/>
              </w:rPr>
              <w:t>Приморско-Ахтарский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jc w:val="center"/>
              <w:rPr>
                <w:rFonts w:ascii="Calibri" w:eastAsia="Calibri" w:hAnsi="Calibri" w:cs="Times New Roman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FE8">
              <w:rPr>
                <w:rFonts w:ascii="Times New Roman" w:eastAsia="Calibri" w:hAnsi="Times New Roman" w:cs="Times New Roman"/>
              </w:rPr>
              <w:t>Северский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jc w:val="center"/>
              <w:rPr>
                <w:rFonts w:ascii="Calibri" w:eastAsia="Calibri" w:hAnsi="Calibri" w:cs="Times New Roman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E4FE8" w:rsidRPr="00FE4FE8" w:rsidTr="008A35AA">
        <w:trPr>
          <w:trHeight w:val="477"/>
        </w:trPr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FE8">
              <w:rPr>
                <w:rFonts w:ascii="Times New Roman" w:eastAsia="Calibri" w:hAnsi="Times New Roman" w:cs="Times New Roman"/>
              </w:rPr>
              <w:t>Славянский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E4FE8" w:rsidRPr="00FE4FE8" w:rsidTr="008A35AA">
        <w:trPr>
          <w:trHeight w:val="467"/>
        </w:trPr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FE8">
              <w:rPr>
                <w:rFonts w:ascii="Times New Roman" w:eastAsia="Calibri" w:hAnsi="Times New Roman" w:cs="Times New Roman"/>
              </w:rPr>
              <w:t>г-к Сочи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FE8">
              <w:rPr>
                <w:rFonts w:ascii="Times New Roman" w:eastAsia="Calibri" w:hAnsi="Times New Roman" w:cs="Times New Roman"/>
              </w:rPr>
              <w:t>Староминской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jc w:val="center"/>
              <w:rPr>
                <w:rFonts w:ascii="Calibri" w:eastAsia="Calibri" w:hAnsi="Calibri" w:cs="Times New Roman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FE8">
              <w:rPr>
                <w:rFonts w:ascii="Times New Roman" w:eastAsia="Calibri" w:hAnsi="Times New Roman" w:cs="Times New Roman"/>
              </w:rPr>
              <w:t>Тбилисский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jc w:val="center"/>
              <w:rPr>
                <w:rFonts w:ascii="Calibri" w:eastAsia="Calibri" w:hAnsi="Calibri" w:cs="Times New Roman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FE8">
              <w:rPr>
                <w:rFonts w:ascii="Times New Roman" w:eastAsia="Calibri" w:hAnsi="Times New Roman" w:cs="Times New Roman"/>
              </w:rPr>
              <w:t>Темрюкский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jc w:val="center"/>
              <w:rPr>
                <w:rFonts w:ascii="Calibri" w:eastAsia="Calibri" w:hAnsi="Calibri" w:cs="Times New Roman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E4FE8">
              <w:rPr>
                <w:rFonts w:ascii="Times New Roman" w:eastAsia="Calibri" w:hAnsi="Times New Roman" w:cs="Times New Roman"/>
              </w:rPr>
              <w:t>Тимашевский</w:t>
            </w:r>
            <w:proofErr w:type="spellEnd"/>
            <w:r w:rsidRPr="00FE4FE8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jc w:val="center"/>
              <w:rPr>
                <w:rFonts w:ascii="Calibri" w:eastAsia="Calibri" w:hAnsi="Calibri" w:cs="Times New Roman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FE8">
              <w:rPr>
                <w:rFonts w:ascii="Times New Roman" w:eastAsia="Calibri" w:hAnsi="Times New Roman" w:cs="Times New Roman"/>
              </w:rPr>
              <w:t>Тихорецкий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jc w:val="center"/>
              <w:rPr>
                <w:rFonts w:ascii="Calibri" w:eastAsia="Calibri" w:hAnsi="Calibri" w:cs="Times New Roman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FE8">
              <w:rPr>
                <w:rFonts w:ascii="Times New Roman" w:eastAsia="Calibri" w:hAnsi="Times New Roman" w:cs="Times New Roman"/>
              </w:rPr>
              <w:t>Туапсинский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jc w:val="center"/>
              <w:rPr>
                <w:rFonts w:ascii="Calibri" w:eastAsia="Calibri" w:hAnsi="Calibri" w:cs="Times New Roman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E4FE8">
              <w:rPr>
                <w:rFonts w:ascii="Times New Roman" w:eastAsia="Calibri" w:hAnsi="Times New Roman" w:cs="Times New Roman"/>
                <w:bCs/>
              </w:rPr>
              <w:t>Успенский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jc w:val="center"/>
              <w:rPr>
                <w:rFonts w:ascii="Calibri" w:eastAsia="Calibri" w:hAnsi="Calibri" w:cs="Times New Roman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FE4FE8">
              <w:rPr>
                <w:rFonts w:ascii="Times New Roman" w:eastAsia="Calibri" w:hAnsi="Times New Roman" w:cs="Times New Roman"/>
                <w:bCs/>
              </w:rPr>
              <w:t>Усть-Лабинский</w:t>
            </w:r>
            <w:proofErr w:type="spellEnd"/>
            <w:r w:rsidRPr="00FE4FE8">
              <w:rPr>
                <w:rFonts w:ascii="Times New Roman" w:eastAsia="Calibri" w:hAnsi="Times New Roman" w:cs="Times New Roman"/>
                <w:bCs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jc w:val="center"/>
              <w:rPr>
                <w:rFonts w:ascii="Calibri" w:eastAsia="Calibri" w:hAnsi="Calibri" w:cs="Times New Roman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E4FE8" w:rsidRPr="00FE4FE8" w:rsidTr="008A35AA">
        <w:tc>
          <w:tcPr>
            <w:tcW w:w="5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E4FE8">
              <w:rPr>
                <w:rFonts w:ascii="Times New Roman" w:eastAsia="Calibri" w:hAnsi="Times New Roman" w:cs="Times New Roman"/>
                <w:bCs/>
              </w:rPr>
              <w:t>Щербиновский район</w:t>
            </w:r>
          </w:p>
        </w:tc>
        <w:tc>
          <w:tcPr>
            <w:tcW w:w="3260" w:type="dxa"/>
            <w:shd w:val="clear" w:color="auto" w:fill="auto"/>
          </w:tcPr>
          <w:p w:rsidR="00FE4FE8" w:rsidRPr="00FE4FE8" w:rsidRDefault="00FE4FE8" w:rsidP="00FE4FE8">
            <w:pPr>
              <w:jc w:val="center"/>
              <w:rPr>
                <w:rFonts w:ascii="Calibri" w:eastAsia="Calibri" w:hAnsi="Calibri" w:cs="Times New Roman"/>
              </w:rPr>
            </w:pPr>
            <w:r w:rsidRPr="00FE4F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FE4FE8" w:rsidRPr="00FE4FE8" w:rsidRDefault="00FE4FE8" w:rsidP="00FE4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4F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FE4FE8" w:rsidRPr="00FE4FE8" w:rsidRDefault="00FE4FE8" w:rsidP="00FE4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7"/>
          <w:szCs w:val="27"/>
        </w:rPr>
        <w:tab/>
      </w:r>
    </w:p>
    <w:p w:rsidR="00FE4FE8" w:rsidRPr="00FE4FE8" w:rsidRDefault="00FE4FE8" w:rsidP="00FE4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FE4FE8">
        <w:rPr>
          <w:rFonts w:ascii="Times New Roman" w:eastAsia="Calibri" w:hAnsi="Times New Roman" w:cs="Times New Roman"/>
          <w:sz w:val="28"/>
          <w:szCs w:val="28"/>
        </w:rPr>
        <w:t xml:space="preserve"> целью обучения обучающихся технологиям необходимым для эффективной работы органов ученического самоуправления и выявление лучшего ученического совета в 2020 планируется создание региональной программы развития ученического самоуправления в Краснодарском крае;</w:t>
      </w:r>
    </w:p>
    <w:p w:rsidR="00FE4FE8" w:rsidRPr="00FE4FE8" w:rsidRDefault="00FE4FE8" w:rsidP="00FE4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>создание первичных и местных отделений Общероссийской общественно-государственной детско-юношеской организации «Российское движение школьников» (далее – РДШ) на базе образовательных организаций и учреждений дополнительного образования, а также проведением смены «Лидеры школьного самоуправления» в рамках молодежного форума Кубани «Регион 93» (6-ти дневная смена на 400 лидеров школьного самоуправления и активистов РДШ);</w:t>
      </w:r>
    </w:p>
    <w:p w:rsidR="00FE4FE8" w:rsidRPr="00FE4FE8" w:rsidRDefault="00FE4FE8" w:rsidP="00FE4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>определение муниципальных кураторов (представителей органов местного самоуправления муниципальных образований, курирующих деятельность РДШ) с целью увеличение продуктивности работы, вовлечения новых активистов в РДШ;</w:t>
      </w:r>
    </w:p>
    <w:p w:rsidR="00FE4FE8" w:rsidRPr="00FE4FE8" w:rsidRDefault="00FE4FE8" w:rsidP="00FE4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>создание регионального ресурсного центра в целях развития и поддержки РДШ на территории Краснодарского края</w:t>
      </w:r>
      <w:r w:rsidRPr="00FE4FE8">
        <w:rPr>
          <w:rFonts w:ascii="Calibri" w:eastAsia="Calibri" w:hAnsi="Calibri" w:cs="Times New Roman"/>
          <w:sz w:val="28"/>
          <w:szCs w:val="28"/>
        </w:rPr>
        <w:t>.</w:t>
      </w:r>
    </w:p>
    <w:p w:rsidR="00FE4FE8" w:rsidRPr="00FE4FE8" w:rsidRDefault="00FE4FE8" w:rsidP="00FE4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FE8">
        <w:rPr>
          <w:rFonts w:ascii="Times New Roman" w:eastAsia="Calibri" w:hAnsi="Times New Roman" w:cs="Times New Roman"/>
          <w:sz w:val="28"/>
          <w:szCs w:val="28"/>
        </w:rPr>
        <w:t>По состоянию на 31 декабря 2019 года на сайте www.рдш</w:t>
      </w:r>
      <w:proofErr w:type="gramStart"/>
      <w:r w:rsidRPr="00FE4FE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E4FE8">
        <w:rPr>
          <w:rFonts w:ascii="Times New Roman" w:eastAsia="Calibri" w:hAnsi="Times New Roman" w:cs="Times New Roman"/>
          <w:sz w:val="28"/>
          <w:szCs w:val="28"/>
        </w:rPr>
        <w:t>ф зарегистрировано 478 общеобразовательных организаций. В 2020 году планируется увеличение количества зарегистрированных школ до 600.</w:t>
      </w:r>
    </w:p>
    <w:p w:rsidR="00630DBA" w:rsidRPr="00FE4FE8" w:rsidRDefault="00630DBA" w:rsidP="00FE4FE8">
      <w:pPr>
        <w:shd w:val="clear" w:color="auto" w:fill="FFFFFF"/>
        <w:tabs>
          <w:tab w:val="left" w:pos="936"/>
          <w:tab w:val="left" w:pos="1416"/>
        </w:tabs>
        <w:rPr>
          <w:rFonts w:ascii="Times New Roman" w:eastAsia="Calibri" w:hAnsi="Times New Roman" w:cs="Times New Roman"/>
          <w:sz w:val="27"/>
          <w:szCs w:val="27"/>
        </w:rPr>
      </w:pPr>
    </w:p>
    <w:p w:rsidR="00630DBA" w:rsidRPr="003A4DA6" w:rsidRDefault="00630DBA" w:rsidP="00630D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DA6">
        <w:rPr>
          <w:rFonts w:ascii="Times New Roman" w:hAnsi="Times New Roman" w:cs="Times New Roman"/>
          <w:b/>
          <w:sz w:val="28"/>
          <w:szCs w:val="28"/>
        </w:rPr>
        <w:t>Развитие добровольческого (волонтерского) движения</w:t>
      </w:r>
    </w:p>
    <w:p w:rsidR="003A4DA6" w:rsidRPr="003A4DA6" w:rsidRDefault="003A4DA6" w:rsidP="0017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4DA6" w:rsidRPr="003A4DA6" w:rsidSect="00841C7A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52" w:rsidRDefault="00E84652" w:rsidP="00015C5E">
      <w:pPr>
        <w:spacing w:after="0" w:line="240" w:lineRule="auto"/>
      </w:pPr>
      <w:r>
        <w:separator/>
      </w:r>
    </w:p>
  </w:endnote>
  <w:endnote w:type="continuationSeparator" w:id="0">
    <w:p w:rsidR="00E84652" w:rsidRDefault="00E84652" w:rsidP="0001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52" w:rsidRDefault="00E84652" w:rsidP="00015C5E">
      <w:pPr>
        <w:spacing w:after="0" w:line="240" w:lineRule="auto"/>
      </w:pPr>
      <w:r>
        <w:separator/>
      </w:r>
    </w:p>
  </w:footnote>
  <w:footnote w:type="continuationSeparator" w:id="0">
    <w:p w:rsidR="00E84652" w:rsidRDefault="00E84652" w:rsidP="0001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451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093E" w:rsidRPr="00015C5E" w:rsidRDefault="00302DE1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5C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093E" w:rsidRPr="00015C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5C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2203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015C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093E" w:rsidRDefault="0081093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C5E"/>
    <w:rsid w:val="00004610"/>
    <w:rsid w:val="00015C5E"/>
    <w:rsid w:val="00036652"/>
    <w:rsid w:val="000433FE"/>
    <w:rsid w:val="00045AFE"/>
    <w:rsid w:val="000714B5"/>
    <w:rsid w:val="00085FE6"/>
    <w:rsid w:val="000A1508"/>
    <w:rsid w:val="000B433F"/>
    <w:rsid w:val="000E5416"/>
    <w:rsid w:val="000F29B8"/>
    <w:rsid w:val="00124901"/>
    <w:rsid w:val="00125269"/>
    <w:rsid w:val="00151191"/>
    <w:rsid w:val="001514D6"/>
    <w:rsid w:val="0015296F"/>
    <w:rsid w:val="00176E9C"/>
    <w:rsid w:val="00192122"/>
    <w:rsid w:val="0019378D"/>
    <w:rsid w:val="001A2B0F"/>
    <w:rsid w:val="001D7A7D"/>
    <w:rsid w:val="001F1094"/>
    <w:rsid w:val="001F7399"/>
    <w:rsid w:val="00220A3A"/>
    <w:rsid w:val="002435B8"/>
    <w:rsid w:val="00253F98"/>
    <w:rsid w:val="00286C32"/>
    <w:rsid w:val="00296EDF"/>
    <w:rsid w:val="002A22DF"/>
    <w:rsid w:val="002A5C88"/>
    <w:rsid w:val="002C4294"/>
    <w:rsid w:val="002C52D8"/>
    <w:rsid w:val="00302DE1"/>
    <w:rsid w:val="0030647F"/>
    <w:rsid w:val="00353B45"/>
    <w:rsid w:val="00354446"/>
    <w:rsid w:val="00367B34"/>
    <w:rsid w:val="00392994"/>
    <w:rsid w:val="003A2A30"/>
    <w:rsid w:val="003A4DA6"/>
    <w:rsid w:val="003F277F"/>
    <w:rsid w:val="003F6ED3"/>
    <w:rsid w:val="0047612C"/>
    <w:rsid w:val="004B31C6"/>
    <w:rsid w:val="004C033B"/>
    <w:rsid w:val="004D5C66"/>
    <w:rsid w:val="004E579C"/>
    <w:rsid w:val="00510FEA"/>
    <w:rsid w:val="00526818"/>
    <w:rsid w:val="00562125"/>
    <w:rsid w:val="00562A45"/>
    <w:rsid w:val="0056351C"/>
    <w:rsid w:val="00580039"/>
    <w:rsid w:val="00581A53"/>
    <w:rsid w:val="005906AF"/>
    <w:rsid w:val="005B105E"/>
    <w:rsid w:val="005D6991"/>
    <w:rsid w:val="005D754C"/>
    <w:rsid w:val="005E369F"/>
    <w:rsid w:val="005E6B18"/>
    <w:rsid w:val="005F1101"/>
    <w:rsid w:val="00612E93"/>
    <w:rsid w:val="00614083"/>
    <w:rsid w:val="00617965"/>
    <w:rsid w:val="00630DBA"/>
    <w:rsid w:val="00644F4E"/>
    <w:rsid w:val="00662938"/>
    <w:rsid w:val="00676911"/>
    <w:rsid w:val="00694AF5"/>
    <w:rsid w:val="006B293F"/>
    <w:rsid w:val="006B4AD9"/>
    <w:rsid w:val="006C4708"/>
    <w:rsid w:val="006D4E19"/>
    <w:rsid w:val="006D52C4"/>
    <w:rsid w:val="007020BF"/>
    <w:rsid w:val="00705812"/>
    <w:rsid w:val="00711E20"/>
    <w:rsid w:val="00717ACF"/>
    <w:rsid w:val="007266B5"/>
    <w:rsid w:val="00735D75"/>
    <w:rsid w:val="00741D64"/>
    <w:rsid w:val="007559DF"/>
    <w:rsid w:val="007856EF"/>
    <w:rsid w:val="00786435"/>
    <w:rsid w:val="007A6EC9"/>
    <w:rsid w:val="007F4AB5"/>
    <w:rsid w:val="0081093E"/>
    <w:rsid w:val="00822B73"/>
    <w:rsid w:val="00823F0F"/>
    <w:rsid w:val="00830F8E"/>
    <w:rsid w:val="00836F10"/>
    <w:rsid w:val="00841C7A"/>
    <w:rsid w:val="00842E80"/>
    <w:rsid w:val="00850F87"/>
    <w:rsid w:val="008569C5"/>
    <w:rsid w:val="008627F4"/>
    <w:rsid w:val="00875910"/>
    <w:rsid w:val="00882C34"/>
    <w:rsid w:val="008C58FA"/>
    <w:rsid w:val="008D3186"/>
    <w:rsid w:val="008F4418"/>
    <w:rsid w:val="00930549"/>
    <w:rsid w:val="00981932"/>
    <w:rsid w:val="009D2EFF"/>
    <w:rsid w:val="009E2298"/>
    <w:rsid w:val="00A405F7"/>
    <w:rsid w:val="00A72AD7"/>
    <w:rsid w:val="00A94E8A"/>
    <w:rsid w:val="00A961BE"/>
    <w:rsid w:val="00AE7846"/>
    <w:rsid w:val="00B0752D"/>
    <w:rsid w:val="00B24A10"/>
    <w:rsid w:val="00B33719"/>
    <w:rsid w:val="00B34E91"/>
    <w:rsid w:val="00B52CA5"/>
    <w:rsid w:val="00BA42E3"/>
    <w:rsid w:val="00BB2C81"/>
    <w:rsid w:val="00BC29F7"/>
    <w:rsid w:val="00C1626D"/>
    <w:rsid w:val="00C30676"/>
    <w:rsid w:val="00C36492"/>
    <w:rsid w:val="00C441F3"/>
    <w:rsid w:val="00C62E65"/>
    <w:rsid w:val="00C8421B"/>
    <w:rsid w:val="00C963A0"/>
    <w:rsid w:val="00CB586A"/>
    <w:rsid w:val="00CC24EF"/>
    <w:rsid w:val="00CD1159"/>
    <w:rsid w:val="00D02E76"/>
    <w:rsid w:val="00D05531"/>
    <w:rsid w:val="00D11530"/>
    <w:rsid w:val="00D31554"/>
    <w:rsid w:val="00D35091"/>
    <w:rsid w:val="00D51166"/>
    <w:rsid w:val="00D5263F"/>
    <w:rsid w:val="00D749FE"/>
    <w:rsid w:val="00D87B9A"/>
    <w:rsid w:val="00D90EE6"/>
    <w:rsid w:val="00DA3AE7"/>
    <w:rsid w:val="00DE0642"/>
    <w:rsid w:val="00DF2FEB"/>
    <w:rsid w:val="00E22BF0"/>
    <w:rsid w:val="00E3469B"/>
    <w:rsid w:val="00E42DE8"/>
    <w:rsid w:val="00E43A03"/>
    <w:rsid w:val="00E57489"/>
    <w:rsid w:val="00E721EF"/>
    <w:rsid w:val="00E825E0"/>
    <w:rsid w:val="00E84652"/>
    <w:rsid w:val="00EC6E42"/>
    <w:rsid w:val="00EF1298"/>
    <w:rsid w:val="00F5037D"/>
    <w:rsid w:val="00F62203"/>
    <w:rsid w:val="00F74AF4"/>
    <w:rsid w:val="00F75DD6"/>
    <w:rsid w:val="00F97967"/>
    <w:rsid w:val="00FA66D4"/>
    <w:rsid w:val="00FE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C5E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01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15C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15C5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015C5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бычный (веб) Знак"/>
    <w:link w:val="a4"/>
    <w:uiPriority w:val="99"/>
    <w:locked/>
    <w:rsid w:val="00015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015C5E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015C5E"/>
  </w:style>
  <w:style w:type="character" w:customStyle="1" w:styleId="apple-converted-space">
    <w:name w:val="apple-converted-space"/>
    <w:rsid w:val="00015C5E"/>
  </w:style>
  <w:style w:type="paragraph" w:styleId="aa">
    <w:name w:val="header"/>
    <w:basedOn w:val="a"/>
    <w:link w:val="ab"/>
    <w:uiPriority w:val="99"/>
    <w:unhideWhenUsed/>
    <w:rsid w:val="00015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5C5E"/>
  </w:style>
  <w:style w:type="paragraph" w:styleId="ac">
    <w:name w:val="footer"/>
    <w:basedOn w:val="a"/>
    <w:link w:val="ad"/>
    <w:uiPriority w:val="99"/>
    <w:unhideWhenUsed/>
    <w:rsid w:val="00015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5C5E"/>
  </w:style>
  <w:style w:type="table" w:styleId="ae">
    <w:name w:val="Table Grid"/>
    <w:basedOn w:val="a1"/>
    <w:uiPriority w:val="59"/>
    <w:rsid w:val="00862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6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627F4"/>
    <w:rPr>
      <w:rFonts w:ascii="Tahoma" w:hAnsi="Tahoma" w:cs="Tahoma"/>
      <w:sz w:val="16"/>
      <w:szCs w:val="16"/>
    </w:rPr>
  </w:style>
  <w:style w:type="paragraph" w:customStyle="1" w:styleId="msolistparagraphmailrucssattributepostfix">
    <w:name w:val="msolistparagraph_mailru_css_attribute_postfix"/>
    <w:basedOn w:val="a"/>
    <w:rsid w:val="0093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C5E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01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15C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15C5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015C5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бычный (веб) Знак"/>
    <w:link w:val="a4"/>
    <w:uiPriority w:val="99"/>
    <w:locked/>
    <w:rsid w:val="00015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015C5E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015C5E"/>
  </w:style>
  <w:style w:type="character" w:customStyle="1" w:styleId="apple-converted-space">
    <w:name w:val="apple-converted-space"/>
    <w:rsid w:val="00015C5E"/>
  </w:style>
  <w:style w:type="paragraph" w:styleId="aa">
    <w:name w:val="header"/>
    <w:basedOn w:val="a"/>
    <w:link w:val="ab"/>
    <w:uiPriority w:val="99"/>
    <w:unhideWhenUsed/>
    <w:rsid w:val="00015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5C5E"/>
  </w:style>
  <w:style w:type="paragraph" w:styleId="ac">
    <w:name w:val="footer"/>
    <w:basedOn w:val="a"/>
    <w:link w:val="ad"/>
    <w:uiPriority w:val="99"/>
    <w:unhideWhenUsed/>
    <w:rsid w:val="00015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5C5E"/>
  </w:style>
  <w:style w:type="table" w:styleId="ae">
    <w:name w:val="Table Grid"/>
    <w:basedOn w:val="a1"/>
    <w:uiPriority w:val="59"/>
    <w:rsid w:val="00862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6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62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Александра</cp:lastModifiedBy>
  <cp:revision>46</cp:revision>
  <cp:lastPrinted>2020-02-11T07:19:00Z</cp:lastPrinted>
  <dcterms:created xsi:type="dcterms:W3CDTF">2017-12-14T14:29:00Z</dcterms:created>
  <dcterms:modified xsi:type="dcterms:W3CDTF">2020-03-24T11:42:00Z</dcterms:modified>
</cp:coreProperties>
</file>